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52A8A896" w14:textId="23B639E5" w:rsidR="00DA1DFC" w:rsidRPr="00BA23B3" w:rsidRDefault="00A75312" w:rsidP="00DA1DFC">
      <w:pPr>
        <w:spacing w:after="0" w:line="240" w:lineRule="auto"/>
        <w:rPr>
          <w:b/>
          <w:bCs/>
        </w:rPr>
      </w:pPr>
      <w:r>
        <w:rPr>
          <w:b/>
          <w:bCs/>
        </w:rPr>
        <w:t>February 13</w:t>
      </w:r>
      <w:r w:rsidR="00C07D83">
        <w:rPr>
          <w:b/>
          <w:bCs/>
        </w:rPr>
        <w:t>, 202</w:t>
      </w:r>
      <w:r w:rsidR="00943467">
        <w:rPr>
          <w:b/>
          <w:bCs/>
        </w:rPr>
        <w:t xml:space="preserve">4 </w:t>
      </w:r>
      <w:r>
        <w:rPr>
          <w:b/>
          <w:bCs/>
        </w:rPr>
        <w:t>Plan</w:t>
      </w:r>
      <w:r w:rsidR="00B752D9">
        <w:rPr>
          <w:b/>
          <w:bCs/>
        </w:rPr>
        <w:t>ning</w:t>
      </w:r>
      <w:r w:rsidR="00C07D83">
        <w:rPr>
          <w:b/>
          <w:bCs/>
        </w:rPr>
        <w:t xml:space="preserve"> </w:t>
      </w:r>
      <w:r w:rsidR="00CC1006">
        <w:rPr>
          <w:b/>
          <w:bCs/>
        </w:rPr>
        <w:t>Meeting</w:t>
      </w:r>
      <w:r w:rsidR="0074182B">
        <w:rPr>
          <w:b/>
          <w:bCs/>
        </w:rPr>
        <w:t xml:space="preserve"> Minutes</w:t>
      </w:r>
    </w:p>
    <w:p w14:paraId="7075AC95" w14:textId="08EE7D99" w:rsidR="00DA1DFC" w:rsidRPr="0074182B" w:rsidRDefault="0074182B" w:rsidP="00DA1DFC">
      <w:pPr>
        <w:spacing w:after="0" w:line="240" w:lineRule="auto"/>
        <w:rPr>
          <w:b/>
          <w:bCs/>
        </w:rPr>
      </w:pPr>
      <w:r w:rsidRPr="0074182B">
        <w:rPr>
          <w:b/>
          <w:bCs/>
        </w:rPr>
        <w:t>Board of Trustees</w:t>
      </w: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Default="005160ED" w:rsidP="00DA1DFC">
      <w:pPr>
        <w:spacing w:after="0" w:line="240" w:lineRule="auto"/>
      </w:pPr>
    </w:p>
    <w:p w14:paraId="15653C0B" w14:textId="77777777" w:rsidR="003C6871" w:rsidRDefault="003C6871" w:rsidP="00DA1DFC">
      <w:pPr>
        <w:spacing w:after="0" w:line="240" w:lineRule="auto"/>
      </w:pPr>
    </w:p>
    <w:p w14:paraId="61083434" w14:textId="5681BCD6" w:rsidR="00DA1DFC" w:rsidRDefault="0074182B" w:rsidP="00DA1DFC">
      <w:pPr>
        <w:spacing w:after="0" w:line="240" w:lineRule="auto"/>
      </w:pPr>
      <w:r>
        <w:t>Attendance (in person) :  Linda Marsden. Jane Miller, Kent Sprunger, Richard Wheeler, Beth Law, Paul Barnette, Carol Huckabee, Rev. Heather Rion Starr, Guest: Ellen Lytton</w:t>
      </w:r>
    </w:p>
    <w:p w14:paraId="1DE7F654" w14:textId="435CF32F" w:rsidR="0074182B" w:rsidRDefault="0074182B" w:rsidP="00DA1DFC">
      <w:pPr>
        <w:spacing w:after="0" w:line="240" w:lineRule="auto"/>
      </w:pPr>
      <w:r>
        <w:t>Zoom guests:  Linda DeFeo, Donna Davis, Marj Shannon</w:t>
      </w:r>
    </w:p>
    <w:p w14:paraId="3F8E48CB" w14:textId="77777777" w:rsidR="00CB5BB7" w:rsidRDefault="00CB5BB7" w:rsidP="00DA1DFC">
      <w:pPr>
        <w:spacing w:after="0" w:line="240" w:lineRule="auto"/>
      </w:pPr>
    </w:p>
    <w:p w14:paraId="0E097B69" w14:textId="58A946D2" w:rsidR="00CB5BB7" w:rsidRDefault="00CB5BB7" w:rsidP="00DA1DFC">
      <w:pPr>
        <w:spacing w:after="0" w:line="240" w:lineRule="auto"/>
      </w:pPr>
      <w:r>
        <w:t xml:space="preserve">Check-In and Chalice Lighting  </w:t>
      </w:r>
    </w:p>
    <w:p w14:paraId="17608DD6" w14:textId="77777777" w:rsidR="00CD6286" w:rsidRDefault="00CD6286" w:rsidP="00DA1DFC">
      <w:pPr>
        <w:spacing w:after="0" w:line="240" w:lineRule="auto"/>
      </w:pPr>
    </w:p>
    <w:p w14:paraId="575C1E3B" w14:textId="1060EB3A" w:rsidR="00DA1DFC" w:rsidRDefault="00DA1DFC" w:rsidP="00DA1DFC">
      <w:pPr>
        <w:pStyle w:val="ListParagraph"/>
        <w:numPr>
          <w:ilvl w:val="0"/>
          <w:numId w:val="3"/>
        </w:numPr>
      </w:pPr>
      <w:r w:rsidRPr="00DA1DFC">
        <w:t>Call to Order</w:t>
      </w:r>
      <w:r w:rsidR="0074182B">
        <w:t xml:space="preserve">- </w:t>
      </w:r>
      <w:r w:rsidR="00CB5BB7">
        <w:t xml:space="preserve">Paul Barnette called the meeting to order at </w:t>
      </w:r>
      <w:r w:rsidR="0074182B">
        <w:t xml:space="preserve">10:09 AM. </w:t>
      </w:r>
    </w:p>
    <w:p w14:paraId="2C3D4494" w14:textId="0329DAF7" w:rsidR="00DA1DFC" w:rsidRDefault="00DA1DFC" w:rsidP="00DA1DFC">
      <w:pPr>
        <w:pStyle w:val="ListParagraph"/>
        <w:numPr>
          <w:ilvl w:val="0"/>
          <w:numId w:val="3"/>
        </w:numPr>
      </w:pPr>
      <w:r>
        <w:t>Approve Agenda</w:t>
      </w:r>
      <w:r w:rsidR="0074182B">
        <w:t xml:space="preserve">- </w:t>
      </w:r>
      <w:r w:rsidR="00CB5BB7">
        <w:t>A motion was made to approve the agenda by Beth Law and seconded by Carol Huckabee. The BOT vote was unanimous to approve.</w:t>
      </w:r>
    </w:p>
    <w:p w14:paraId="00037F18" w14:textId="764261EB" w:rsidR="003B4A8F" w:rsidRDefault="004F6F61" w:rsidP="00DA1DFC">
      <w:pPr>
        <w:pStyle w:val="ListParagraph"/>
        <w:numPr>
          <w:ilvl w:val="0"/>
          <w:numId w:val="3"/>
        </w:numPr>
      </w:pPr>
      <w:r>
        <w:t>Items for Action</w:t>
      </w:r>
    </w:p>
    <w:p w14:paraId="58ED0198" w14:textId="663E00F4" w:rsidR="00EA7E57" w:rsidRDefault="00C413C6" w:rsidP="002A1F05">
      <w:pPr>
        <w:pStyle w:val="ListParagraph"/>
        <w:numPr>
          <w:ilvl w:val="1"/>
          <w:numId w:val="3"/>
        </w:numPr>
      </w:pPr>
      <w:r>
        <w:t>Review/Approve</w:t>
      </w:r>
      <w:r w:rsidR="00322FD3">
        <w:t xml:space="preserve"> </w:t>
      </w:r>
      <w:r w:rsidR="00AA4052">
        <w:t xml:space="preserve">January </w:t>
      </w:r>
      <w:r w:rsidR="00C74F9E">
        <w:t xml:space="preserve">24 Planning </w:t>
      </w:r>
      <w:r w:rsidR="00322FD3">
        <w:t>Meeting Minutes</w:t>
      </w:r>
      <w:proofErr w:type="gramStart"/>
      <w:r w:rsidR="00CB5BB7">
        <w:t xml:space="preserve">-  </w:t>
      </w:r>
      <w:r w:rsidR="004656CA">
        <w:t>One</w:t>
      </w:r>
      <w:proofErr w:type="gramEnd"/>
      <w:r w:rsidR="004656CA">
        <w:t xml:space="preserve"> minor change was made -Paragraph IV(b) is changed to “The Music Committee has been dis</w:t>
      </w:r>
      <w:r w:rsidR="00B9259F">
        <w:t>s</w:t>
      </w:r>
      <w:r w:rsidR="004656CA">
        <w:t xml:space="preserve">olved..”.  A motion was made to approve the minutes by Beth Law, with Carol Huckabee seconding the motion. The BOT vote was unanimous to approve. </w:t>
      </w:r>
      <w:r w:rsidR="00CB5BB7">
        <w:t xml:space="preserve"> </w:t>
      </w:r>
    </w:p>
    <w:p w14:paraId="085B4D0A" w14:textId="4327FA45" w:rsidR="00A94B68" w:rsidRDefault="0059484D" w:rsidP="002A1F05">
      <w:pPr>
        <w:pStyle w:val="ListParagraph"/>
        <w:numPr>
          <w:ilvl w:val="1"/>
          <w:numId w:val="3"/>
        </w:numPr>
      </w:pPr>
      <w:r>
        <w:t xml:space="preserve">Approve January Month-End Financial Documents </w:t>
      </w:r>
      <w:r w:rsidR="004656CA">
        <w:t>–</w:t>
      </w:r>
      <w:r>
        <w:t xml:space="preserve"> Kent</w:t>
      </w:r>
      <w:r w:rsidR="004656CA">
        <w:t xml:space="preserve"> Sprunger provided EOM January 2024 financial reports. The reports are self-explanatory. A motion was made to approve the reports by Beth Law, with Linda Marsden seconding the motion. </w:t>
      </w:r>
      <w:r w:rsidR="00B9259F">
        <w:t xml:space="preserve"> The BOT vote was unanimous to approve. </w:t>
      </w:r>
    </w:p>
    <w:p w14:paraId="6B12C3E8" w14:textId="4817903C" w:rsidR="00E3617C" w:rsidRDefault="00026B2C" w:rsidP="00E3617C">
      <w:pPr>
        <w:pStyle w:val="ListParagraph"/>
        <w:numPr>
          <w:ilvl w:val="0"/>
          <w:numId w:val="3"/>
        </w:numPr>
      </w:pPr>
      <w:r>
        <w:t>I</w:t>
      </w:r>
      <w:r w:rsidR="00201686">
        <w:t>tems for Discussion</w:t>
      </w:r>
    </w:p>
    <w:p w14:paraId="6AEE5DC2" w14:textId="359D6E10" w:rsidR="005275B6" w:rsidRDefault="003C72B8" w:rsidP="005275B6">
      <w:pPr>
        <w:pStyle w:val="ListParagraph"/>
        <w:numPr>
          <w:ilvl w:val="1"/>
          <w:numId w:val="3"/>
        </w:numPr>
      </w:pPr>
      <w:r>
        <w:t>Update/Discussion on SFTF</w:t>
      </w:r>
      <w:r w:rsidR="007A2DF3">
        <w:t xml:space="preserve"> Taskforce Initiatives – Marj Shannon</w:t>
      </w:r>
      <w:r w:rsidR="004656CA">
        <w:t xml:space="preserve"> represented the SFTF Taskforce and provided an update.  Don Peterson sent out a workbook for committees and the BOT to complete by the end of the month.  The plan is to look five years out and provide feedback to Marj (email responses are fine).</w:t>
      </w:r>
      <w:r w:rsidR="00E0556D">
        <w:t xml:space="preserve">  Each committee/BOT should develop a five </w:t>
      </w:r>
      <w:r w:rsidR="00B9259F">
        <w:t>-</w:t>
      </w:r>
      <w:r w:rsidR="00E0556D">
        <w:t>year skeletal forecast.</w:t>
      </w:r>
      <w:r w:rsidR="004656CA">
        <w:t xml:space="preserve"> Kent Sprunger asked </w:t>
      </w:r>
      <w:r w:rsidR="00E0556D">
        <w:t xml:space="preserve">what level of data is needed by month end?  The taskforce needs measures of success and projected costs. </w:t>
      </w:r>
      <w:r w:rsidR="004656CA">
        <w:t xml:space="preserve"> </w:t>
      </w:r>
      <w:r w:rsidR="00E0556D">
        <w:t xml:space="preserve">Paul Barnette suggested that the BOT wait until the FY 25 budget is completed prior to the BOT beginning </w:t>
      </w:r>
      <w:r w:rsidR="00B9259F">
        <w:t>our</w:t>
      </w:r>
      <w:r w:rsidR="00E0556D">
        <w:t xml:space="preserve"> process. </w:t>
      </w:r>
      <w:r w:rsidR="004656CA">
        <w:t xml:space="preserve">  </w:t>
      </w:r>
    </w:p>
    <w:p w14:paraId="2DF24E88" w14:textId="4C6487E1" w:rsidR="000D1E7C" w:rsidRDefault="000C67E9" w:rsidP="000A31D2">
      <w:pPr>
        <w:pStyle w:val="ListParagraph"/>
        <w:numPr>
          <w:ilvl w:val="1"/>
          <w:numId w:val="3"/>
        </w:numPr>
      </w:pPr>
      <w:r>
        <w:t xml:space="preserve">Update on Electronic Sign </w:t>
      </w:r>
      <w:r w:rsidR="00E0556D">
        <w:t>–</w:t>
      </w:r>
      <w:r>
        <w:t xml:space="preserve"> </w:t>
      </w:r>
      <w:r w:rsidR="00E0556D">
        <w:t xml:space="preserve">Linda DeFeo provided a comparison of three proposals from contractors. It was requested that the Contracts Review Team look at raw data prior to going forward.  Ellen Lytton suggested that there may be a possibility of a Chalice Lighters grant to assist with the cost. Mac Goekler should be asked to reinvigorate the Chalice Lighters Program at UUSD. Richard Wheeler stated that a process flow was necessary before asking for firm quotes.  Also, a rough order of magnitude (ROM) is needed.  It should be made clear </w:t>
      </w:r>
      <w:r w:rsidR="00C4055A">
        <w:t xml:space="preserve">to all concerned that the electronic sign costs will not be a part of the FY 25 budget. </w:t>
      </w:r>
    </w:p>
    <w:p w14:paraId="08C988D2" w14:textId="660C3B94" w:rsidR="00DC2136" w:rsidRDefault="00A20DD2" w:rsidP="000A31D2">
      <w:pPr>
        <w:pStyle w:val="ListParagraph"/>
        <w:numPr>
          <w:ilvl w:val="1"/>
          <w:numId w:val="3"/>
        </w:numPr>
      </w:pPr>
      <w:r>
        <w:lastRenderedPageBreak/>
        <w:t xml:space="preserve">Review/Approve FY25 Phase I </w:t>
      </w:r>
      <w:r w:rsidR="000C67E9">
        <w:t xml:space="preserve">Budget </w:t>
      </w:r>
      <w:r w:rsidR="00B9259F">
        <w:t>and Items Discussed</w:t>
      </w:r>
      <w:r w:rsidR="00C4055A">
        <w:t>–</w:t>
      </w:r>
      <w:r w:rsidR="000C67E9">
        <w:t xml:space="preserve"> </w:t>
      </w:r>
      <w:r w:rsidR="00C4055A">
        <w:t xml:space="preserve">The Rehoboth Beach Film Society(RBFS) is </w:t>
      </w:r>
      <w:r w:rsidR="009F3214">
        <w:t>scheduling</w:t>
      </w:r>
      <w:r w:rsidR="00C4055A">
        <w:t xml:space="preserve"> three films over three days at UUSD for the fall Film Fest. Cost to RBFS will be $150 per film; it may be higher if attendance is more than 65 people per film.  Cheryl will train AV personnel on Sundays after service and she would like two people per film.</w:t>
      </w:r>
    </w:p>
    <w:p w14:paraId="071DD3C1" w14:textId="63FF1472" w:rsidR="00C4055A" w:rsidRDefault="00C4055A" w:rsidP="00C4055A">
      <w:pPr>
        <w:ind w:left="1440"/>
      </w:pPr>
      <w:r>
        <w:t>Reverend Heather’s eligibility for sabbatical beginning in July 2025 was discussed.  She is eligible for one month of sabbatical for every year worked at UUSD. The time must be taken after year four and before year seven.  The BOT voted to approve $4,000 added to the budget over a three</w:t>
      </w:r>
      <w:r w:rsidR="009F3214">
        <w:t>-</w:t>
      </w:r>
      <w:r>
        <w:t xml:space="preserve"> year period to cover the costs of the sabbatical, related to guest ministers and an on-call minister(s) for emergencies. </w:t>
      </w:r>
      <w:r w:rsidR="00E95DD5">
        <w:t xml:space="preserve">Beth Law made a motion to approve, with Jane Miller seconding the motion. The BOT vote was unanimous. </w:t>
      </w:r>
    </w:p>
    <w:p w14:paraId="496E0793" w14:textId="2588A35D" w:rsidR="00803A7C" w:rsidRDefault="00E95DD5" w:rsidP="007E7648">
      <w:pPr>
        <w:pStyle w:val="ListParagraph"/>
        <w:numPr>
          <w:ilvl w:val="0"/>
          <w:numId w:val="8"/>
        </w:numPr>
      </w:pPr>
      <w:r>
        <w:t xml:space="preserve">The meeting was adjourned at 12:13 PM. </w:t>
      </w:r>
    </w:p>
    <w:p w14:paraId="4BA2B3E9" w14:textId="77777777" w:rsidR="001505C7" w:rsidRDefault="001505C7" w:rsidP="009565F6">
      <w:pPr>
        <w:pStyle w:val="ListParagraph"/>
        <w:ind w:left="1080"/>
      </w:pPr>
    </w:p>
    <w:p w14:paraId="76525BC5" w14:textId="442B8051" w:rsidR="001505C7" w:rsidRDefault="001505C7" w:rsidP="001505C7">
      <w:pPr>
        <w:pStyle w:val="ListParagraph"/>
        <w:ind w:left="1080"/>
      </w:pPr>
      <w:r>
        <w:t>Executive Session</w:t>
      </w:r>
    </w:p>
    <w:p w14:paraId="34ADA085" w14:textId="1973B1AA" w:rsidR="00862078" w:rsidRDefault="00862078" w:rsidP="009B0708">
      <w:pPr>
        <w:pStyle w:val="ListParagraph"/>
        <w:ind w:left="1080"/>
      </w:pPr>
    </w:p>
    <w:p w14:paraId="201B726D" w14:textId="77777777" w:rsidR="0020373B" w:rsidRDefault="0020373B" w:rsidP="0020373B">
      <w:pPr>
        <w:pStyle w:val="ListParagraph"/>
        <w:ind w:left="1080"/>
      </w:pPr>
    </w:p>
    <w:p w14:paraId="0672B265" w14:textId="7917A0F3" w:rsidR="0020373B" w:rsidRDefault="00E95DD5" w:rsidP="0020373B">
      <w:pPr>
        <w:pStyle w:val="ListParagraph"/>
        <w:ind w:left="1080"/>
      </w:pPr>
      <w:r>
        <w:t>Respectfully submitted,</w:t>
      </w:r>
    </w:p>
    <w:p w14:paraId="36A3A09F" w14:textId="77777777" w:rsidR="00E95DD5" w:rsidRDefault="00E95DD5" w:rsidP="0020373B">
      <w:pPr>
        <w:pStyle w:val="ListParagraph"/>
        <w:ind w:left="1080"/>
      </w:pPr>
    </w:p>
    <w:p w14:paraId="7AD1D4BB" w14:textId="1F3E0520" w:rsidR="00E95DD5" w:rsidRDefault="00E95DD5" w:rsidP="0020373B">
      <w:pPr>
        <w:pStyle w:val="ListParagraph"/>
        <w:ind w:left="1080"/>
      </w:pPr>
      <w:r>
        <w:t>Jane A. Miller</w:t>
      </w:r>
    </w:p>
    <w:p w14:paraId="16B41B18" w14:textId="116F9030" w:rsidR="00E95DD5" w:rsidRDefault="00E95DD5" w:rsidP="0020373B">
      <w:pPr>
        <w:pStyle w:val="ListParagraph"/>
        <w:ind w:left="1080"/>
      </w:pPr>
      <w:r>
        <w:t>Board Secretary</w:t>
      </w:r>
    </w:p>
    <w:p w14:paraId="632F866B" w14:textId="77777777" w:rsidR="00E95DD5" w:rsidRDefault="00E95DD5" w:rsidP="0020373B">
      <w:pPr>
        <w:pStyle w:val="ListParagraph"/>
        <w:ind w:left="1080"/>
      </w:pPr>
    </w:p>
    <w:p w14:paraId="3D4BA774" w14:textId="3733F4EA" w:rsidR="008976A6" w:rsidRPr="00DA1DFC" w:rsidRDefault="008976A6" w:rsidP="00E14ABE">
      <w:pPr>
        <w:spacing w:after="0" w:line="240" w:lineRule="auto"/>
      </w:pPr>
      <w:r>
        <w:t xml:space="preserve">Next Board </w:t>
      </w:r>
      <w:r w:rsidR="007A2DF3">
        <w:t>Business</w:t>
      </w:r>
      <w:r w:rsidR="00C274DC">
        <w:t xml:space="preserve"> Meeting February </w:t>
      </w:r>
      <w:r w:rsidR="00553EEF">
        <w:t>28</w:t>
      </w:r>
      <w:r w:rsidR="008D7B7C">
        <w:t>, 2024</w:t>
      </w:r>
      <w:r w:rsidR="002A3383">
        <w:t xml:space="preserve">, </w:t>
      </w:r>
      <w:r w:rsidR="00E44773">
        <w:t>(via Zoom)</w:t>
      </w:r>
    </w:p>
    <w:sectPr w:rsidR="008976A6" w:rsidRPr="00DA1DFC" w:rsidSect="000B1CE2">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09CC" w14:textId="77777777" w:rsidR="000B1CE2" w:rsidRDefault="000B1CE2" w:rsidP="00BA63EE">
      <w:pPr>
        <w:spacing w:after="0" w:line="240" w:lineRule="auto"/>
      </w:pPr>
      <w:r>
        <w:separator/>
      </w:r>
    </w:p>
  </w:endnote>
  <w:endnote w:type="continuationSeparator" w:id="0">
    <w:p w14:paraId="14B5CCBB" w14:textId="77777777" w:rsidR="000B1CE2" w:rsidRDefault="000B1CE2"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84C0" w14:textId="1F10A152" w:rsidR="00BA63EE" w:rsidRPr="00B9259F" w:rsidRDefault="00B9259F" w:rsidP="00B9259F">
    <w:pPr>
      <w:pStyle w:val="Footer"/>
    </w:pPr>
    <w:r>
      <w:t>2-14-24 VOT Planning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FCFF" w14:textId="77777777" w:rsidR="000B1CE2" w:rsidRDefault="000B1CE2" w:rsidP="00BA63EE">
      <w:pPr>
        <w:spacing w:after="0" w:line="240" w:lineRule="auto"/>
      </w:pPr>
      <w:r>
        <w:separator/>
      </w:r>
    </w:p>
  </w:footnote>
  <w:footnote w:type="continuationSeparator" w:id="0">
    <w:p w14:paraId="443AFBE8" w14:textId="77777777" w:rsidR="000B1CE2" w:rsidRDefault="000B1CE2"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5967"/>
    <w:rsid w:val="00005EF5"/>
    <w:rsid w:val="00011F05"/>
    <w:rsid w:val="00013A7E"/>
    <w:rsid w:val="00014FE5"/>
    <w:rsid w:val="00020622"/>
    <w:rsid w:val="00026642"/>
    <w:rsid w:val="00026B2C"/>
    <w:rsid w:val="00036531"/>
    <w:rsid w:val="00036EB7"/>
    <w:rsid w:val="00051228"/>
    <w:rsid w:val="00055AE6"/>
    <w:rsid w:val="00062133"/>
    <w:rsid w:val="0006317B"/>
    <w:rsid w:val="00065006"/>
    <w:rsid w:val="000858D8"/>
    <w:rsid w:val="00093B96"/>
    <w:rsid w:val="000A0235"/>
    <w:rsid w:val="000A31D2"/>
    <w:rsid w:val="000B1CE2"/>
    <w:rsid w:val="000B2220"/>
    <w:rsid w:val="000C391B"/>
    <w:rsid w:val="000C67E9"/>
    <w:rsid w:val="000D1E7C"/>
    <w:rsid w:val="000D6BBD"/>
    <w:rsid w:val="000E1244"/>
    <w:rsid w:val="000F4889"/>
    <w:rsid w:val="0010062C"/>
    <w:rsid w:val="00102558"/>
    <w:rsid w:val="001075EC"/>
    <w:rsid w:val="001110E1"/>
    <w:rsid w:val="00132197"/>
    <w:rsid w:val="00135442"/>
    <w:rsid w:val="001505C7"/>
    <w:rsid w:val="001552D0"/>
    <w:rsid w:val="00182096"/>
    <w:rsid w:val="0019121C"/>
    <w:rsid w:val="00197BA5"/>
    <w:rsid w:val="001B3D42"/>
    <w:rsid w:val="001C1AFC"/>
    <w:rsid w:val="001C21E1"/>
    <w:rsid w:val="001E30FC"/>
    <w:rsid w:val="001F7230"/>
    <w:rsid w:val="00201686"/>
    <w:rsid w:val="00203603"/>
    <w:rsid w:val="0020373B"/>
    <w:rsid w:val="00204858"/>
    <w:rsid w:val="00210A34"/>
    <w:rsid w:val="00210EE7"/>
    <w:rsid w:val="00216C7B"/>
    <w:rsid w:val="00227D0D"/>
    <w:rsid w:val="00230B29"/>
    <w:rsid w:val="002334F3"/>
    <w:rsid w:val="00242773"/>
    <w:rsid w:val="00262752"/>
    <w:rsid w:val="00266F69"/>
    <w:rsid w:val="0027473C"/>
    <w:rsid w:val="002802B3"/>
    <w:rsid w:val="00292C07"/>
    <w:rsid w:val="00296913"/>
    <w:rsid w:val="002A16BC"/>
    <w:rsid w:val="002A1F05"/>
    <w:rsid w:val="002A3383"/>
    <w:rsid w:val="002A77B7"/>
    <w:rsid w:val="002B5230"/>
    <w:rsid w:val="002B693A"/>
    <w:rsid w:val="002C0ABC"/>
    <w:rsid w:val="002C373A"/>
    <w:rsid w:val="002E42AD"/>
    <w:rsid w:val="002F3D01"/>
    <w:rsid w:val="002F4813"/>
    <w:rsid w:val="002F509A"/>
    <w:rsid w:val="002F7A7E"/>
    <w:rsid w:val="003133F0"/>
    <w:rsid w:val="00322FD3"/>
    <w:rsid w:val="00324007"/>
    <w:rsid w:val="00353596"/>
    <w:rsid w:val="003604FD"/>
    <w:rsid w:val="003722F6"/>
    <w:rsid w:val="00372AEB"/>
    <w:rsid w:val="0038123E"/>
    <w:rsid w:val="0038235A"/>
    <w:rsid w:val="003A003D"/>
    <w:rsid w:val="003A20E9"/>
    <w:rsid w:val="003A2DB1"/>
    <w:rsid w:val="003A5D69"/>
    <w:rsid w:val="003B4A8F"/>
    <w:rsid w:val="003B53C8"/>
    <w:rsid w:val="003C6871"/>
    <w:rsid w:val="003C72B8"/>
    <w:rsid w:val="003C7956"/>
    <w:rsid w:val="003D1881"/>
    <w:rsid w:val="003D2DC3"/>
    <w:rsid w:val="003D728A"/>
    <w:rsid w:val="003E0E84"/>
    <w:rsid w:val="003E14D5"/>
    <w:rsid w:val="003F55D5"/>
    <w:rsid w:val="00400432"/>
    <w:rsid w:val="00412E81"/>
    <w:rsid w:val="0043596E"/>
    <w:rsid w:val="00441D9F"/>
    <w:rsid w:val="00443D4F"/>
    <w:rsid w:val="0044619D"/>
    <w:rsid w:val="004525F5"/>
    <w:rsid w:val="004656CA"/>
    <w:rsid w:val="00474FC5"/>
    <w:rsid w:val="0047780F"/>
    <w:rsid w:val="00492D93"/>
    <w:rsid w:val="00496567"/>
    <w:rsid w:val="004A2206"/>
    <w:rsid w:val="004A264C"/>
    <w:rsid w:val="004C3A8C"/>
    <w:rsid w:val="004D384E"/>
    <w:rsid w:val="004F13FD"/>
    <w:rsid w:val="004F6927"/>
    <w:rsid w:val="004F6F61"/>
    <w:rsid w:val="00503003"/>
    <w:rsid w:val="00512C35"/>
    <w:rsid w:val="005160ED"/>
    <w:rsid w:val="005275B6"/>
    <w:rsid w:val="00530026"/>
    <w:rsid w:val="00530D82"/>
    <w:rsid w:val="005331A6"/>
    <w:rsid w:val="005341AF"/>
    <w:rsid w:val="005411DE"/>
    <w:rsid w:val="00552CAB"/>
    <w:rsid w:val="00553EEF"/>
    <w:rsid w:val="00566CB0"/>
    <w:rsid w:val="0058756D"/>
    <w:rsid w:val="005936C9"/>
    <w:rsid w:val="0059484D"/>
    <w:rsid w:val="005C39B7"/>
    <w:rsid w:val="005D0C86"/>
    <w:rsid w:val="005D4C5B"/>
    <w:rsid w:val="005E1DE2"/>
    <w:rsid w:val="005F1D64"/>
    <w:rsid w:val="005F6668"/>
    <w:rsid w:val="006031BD"/>
    <w:rsid w:val="0060337C"/>
    <w:rsid w:val="00605E04"/>
    <w:rsid w:val="00606623"/>
    <w:rsid w:val="00611442"/>
    <w:rsid w:val="00613FE9"/>
    <w:rsid w:val="006330DE"/>
    <w:rsid w:val="00635B21"/>
    <w:rsid w:val="00641842"/>
    <w:rsid w:val="00657B29"/>
    <w:rsid w:val="00664C84"/>
    <w:rsid w:val="00673BAB"/>
    <w:rsid w:val="006757D7"/>
    <w:rsid w:val="00697344"/>
    <w:rsid w:val="006A714F"/>
    <w:rsid w:val="006B0F58"/>
    <w:rsid w:val="006B58B3"/>
    <w:rsid w:val="006C5E7A"/>
    <w:rsid w:val="006C67A9"/>
    <w:rsid w:val="006C75C1"/>
    <w:rsid w:val="006D029F"/>
    <w:rsid w:val="006D2558"/>
    <w:rsid w:val="006D520E"/>
    <w:rsid w:val="006F6C9F"/>
    <w:rsid w:val="0071330A"/>
    <w:rsid w:val="007216BC"/>
    <w:rsid w:val="007221B5"/>
    <w:rsid w:val="00734969"/>
    <w:rsid w:val="0074182B"/>
    <w:rsid w:val="00742B06"/>
    <w:rsid w:val="00746D08"/>
    <w:rsid w:val="00762533"/>
    <w:rsid w:val="007A2DF3"/>
    <w:rsid w:val="007A7BF3"/>
    <w:rsid w:val="007D5396"/>
    <w:rsid w:val="007E1F45"/>
    <w:rsid w:val="007E46DB"/>
    <w:rsid w:val="007E553E"/>
    <w:rsid w:val="007E677B"/>
    <w:rsid w:val="007E7648"/>
    <w:rsid w:val="007F183B"/>
    <w:rsid w:val="007F76D9"/>
    <w:rsid w:val="00803A7C"/>
    <w:rsid w:val="00805918"/>
    <w:rsid w:val="00820551"/>
    <w:rsid w:val="00833333"/>
    <w:rsid w:val="00844B21"/>
    <w:rsid w:val="008451A8"/>
    <w:rsid w:val="00851927"/>
    <w:rsid w:val="00852160"/>
    <w:rsid w:val="0085369F"/>
    <w:rsid w:val="00855D67"/>
    <w:rsid w:val="00857710"/>
    <w:rsid w:val="00862078"/>
    <w:rsid w:val="00863481"/>
    <w:rsid w:val="00867195"/>
    <w:rsid w:val="00867AF5"/>
    <w:rsid w:val="008738C5"/>
    <w:rsid w:val="008746B4"/>
    <w:rsid w:val="008976A6"/>
    <w:rsid w:val="008A09DC"/>
    <w:rsid w:val="008B5131"/>
    <w:rsid w:val="008B6705"/>
    <w:rsid w:val="008C7C4B"/>
    <w:rsid w:val="008D7B7C"/>
    <w:rsid w:val="008E1291"/>
    <w:rsid w:val="008E1F70"/>
    <w:rsid w:val="008E2A37"/>
    <w:rsid w:val="008E4423"/>
    <w:rsid w:val="008E715A"/>
    <w:rsid w:val="008F792F"/>
    <w:rsid w:val="00902521"/>
    <w:rsid w:val="00903BF7"/>
    <w:rsid w:val="00914624"/>
    <w:rsid w:val="00917107"/>
    <w:rsid w:val="009260BF"/>
    <w:rsid w:val="009309C7"/>
    <w:rsid w:val="009363D9"/>
    <w:rsid w:val="00936C9A"/>
    <w:rsid w:val="00937EE5"/>
    <w:rsid w:val="00943467"/>
    <w:rsid w:val="009550FE"/>
    <w:rsid w:val="009565F6"/>
    <w:rsid w:val="0096334E"/>
    <w:rsid w:val="00964298"/>
    <w:rsid w:val="00974B99"/>
    <w:rsid w:val="00986D7C"/>
    <w:rsid w:val="009871D8"/>
    <w:rsid w:val="00991AEF"/>
    <w:rsid w:val="009934C0"/>
    <w:rsid w:val="009A0E55"/>
    <w:rsid w:val="009A1782"/>
    <w:rsid w:val="009B0708"/>
    <w:rsid w:val="009B1D7A"/>
    <w:rsid w:val="009B1F33"/>
    <w:rsid w:val="009B3637"/>
    <w:rsid w:val="009B3D65"/>
    <w:rsid w:val="009B6571"/>
    <w:rsid w:val="009C3269"/>
    <w:rsid w:val="009D302E"/>
    <w:rsid w:val="009E1463"/>
    <w:rsid w:val="009E6268"/>
    <w:rsid w:val="009E6821"/>
    <w:rsid w:val="009E6DB1"/>
    <w:rsid w:val="009F3214"/>
    <w:rsid w:val="009F50AE"/>
    <w:rsid w:val="009F616C"/>
    <w:rsid w:val="00A005EF"/>
    <w:rsid w:val="00A03986"/>
    <w:rsid w:val="00A13CC4"/>
    <w:rsid w:val="00A150E2"/>
    <w:rsid w:val="00A20DD2"/>
    <w:rsid w:val="00A2181D"/>
    <w:rsid w:val="00A3049D"/>
    <w:rsid w:val="00A33DCD"/>
    <w:rsid w:val="00A46B6C"/>
    <w:rsid w:val="00A74E92"/>
    <w:rsid w:val="00A75312"/>
    <w:rsid w:val="00A900E2"/>
    <w:rsid w:val="00A94B68"/>
    <w:rsid w:val="00A95868"/>
    <w:rsid w:val="00AA1979"/>
    <w:rsid w:val="00AA4052"/>
    <w:rsid w:val="00AB139A"/>
    <w:rsid w:val="00AB2B95"/>
    <w:rsid w:val="00AD5FF6"/>
    <w:rsid w:val="00AE4C64"/>
    <w:rsid w:val="00AF080E"/>
    <w:rsid w:val="00B06C26"/>
    <w:rsid w:val="00B06CC4"/>
    <w:rsid w:val="00B127A7"/>
    <w:rsid w:val="00B26FF1"/>
    <w:rsid w:val="00B4364C"/>
    <w:rsid w:val="00B5698E"/>
    <w:rsid w:val="00B6275B"/>
    <w:rsid w:val="00B644A4"/>
    <w:rsid w:val="00B67FDE"/>
    <w:rsid w:val="00B752D9"/>
    <w:rsid w:val="00B76930"/>
    <w:rsid w:val="00B80132"/>
    <w:rsid w:val="00B8378D"/>
    <w:rsid w:val="00B9259F"/>
    <w:rsid w:val="00B9307B"/>
    <w:rsid w:val="00BA23B3"/>
    <w:rsid w:val="00BA63EE"/>
    <w:rsid w:val="00BB0136"/>
    <w:rsid w:val="00BB78E6"/>
    <w:rsid w:val="00BC3F3F"/>
    <w:rsid w:val="00BC48F0"/>
    <w:rsid w:val="00BD6483"/>
    <w:rsid w:val="00BE4105"/>
    <w:rsid w:val="00BE64B1"/>
    <w:rsid w:val="00BE7656"/>
    <w:rsid w:val="00BF7834"/>
    <w:rsid w:val="00C00379"/>
    <w:rsid w:val="00C01765"/>
    <w:rsid w:val="00C03B0E"/>
    <w:rsid w:val="00C04BF3"/>
    <w:rsid w:val="00C07D83"/>
    <w:rsid w:val="00C258EB"/>
    <w:rsid w:val="00C27161"/>
    <w:rsid w:val="00C274DC"/>
    <w:rsid w:val="00C30172"/>
    <w:rsid w:val="00C338DA"/>
    <w:rsid w:val="00C40146"/>
    <w:rsid w:val="00C4055A"/>
    <w:rsid w:val="00C413C6"/>
    <w:rsid w:val="00C41D45"/>
    <w:rsid w:val="00C44FA3"/>
    <w:rsid w:val="00C457E1"/>
    <w:rsid w:val="00C718E7"/>
    <w:rsid w:val="00C74F9E"/>
    <w:rsid w:val="00C75E1C"/>
    <w:rsid w:val="00C868C4"/>
    <w:rsid w:val="00C929E0"/>
    <w:rsid w:val="00CA370F"/>
    <w:rsid w:val="00CA4305"/>
    <w:rsid w:val="00CA5862"/>
    <w:rsid w:val="00CA69D3"/>
    <w:rsid w:val="00CB0397"/>
    <w:rsid w:val="00CB0F6A"/>
    <w:rsid w:val="00CB3834"/>
    <w:rsid w:val="00CB5BB7"/>
    <w:rsid w:val="00CC1006"/>
    <w:rsid w:val="00CC2C74"/>
    <w:rsid w:val="00CC6123"/>
    <w:rsid w:val="00CD6286"/>
    <w:rsid w:val="00CE16C7"/>
    <w:rsid w:val="00CE3628"/>
    <w:rsid w:val="00CE5627"/>
    <w:rsid w:val="00D01EDD"/>
    <w:rsid w:val="00D224AD"/>
    <w:rsid w:val="00D22629"/>
    <w:rsid w:val="00D34988"/>
    <w:rsid w:val="00D40D73"/>
    <w:rsid w:val="00D51B2B"/>
    <w:rsid w:val="00D532D3"/>
    <w:rsid w:val="00D5780D"/>
    <w:rsid w:val="00D61A09"/>
    <w:rsid w:val="00D721EE"/>
    <w:rsid w:val="00D73F1E"/>
    <w:rsid w:val="00D77345"/>
    <w:rsid w:val="00D80064"/>
    <w:rsid w:val="00D86659"/>
    <w:rsid w:val="00D97C21"/>
    <w:rsid w:val="00DA1DFC"/>
    <w:rsid w:val="00DA50FA"/>
    <w:rsid w:val="00DB0B28"/>
    <w:rsid w:val="00DB22E4"/>
    <w:rsid w:val="00DB787E"/>
    <w:rsid w:val="00DC0287"/>
    <w:rsid w:val="00DC2136"/>
    <w:rsid w:val="00DC5F82"/>
    <w:rsid w:val="00DD5409"/>
    <w:rsid w:val="00DE3397"/>
    <w:rsid w:val="00DE39AC"/>
    <w:rsid w:val="00E0556D"/>
    <w:rsid w:val="00E14ABE"/>
    <w:rsid w:val="00E274BA"/>
    <w:rsid w:val="00E326E0"/>
    <w:rsid w:val="00E3617C"/>
    <w:rsid w:val="00E4381D"/>
    <w:rsid w:val="00E44773"/>
    <w:rsid w:val="00E57D62"/>
    <w:rsid w:val="00E608CE"/>
    <w:rsid w:val="00E67EE8"/>
    <w:rsid w:val="00E82DF0"/>
    <w:rsid w:val="00E841EC"/>
    <w:rsid w:val="00E85247"/>
    <w:rsid w:val="00E91063"/>
    <w:rsid w:val="00E95DD5"/>
    <w:rsid w:val="00E95F45"/>
    <w:rsid w:val="00EA6A87"/>
    <w:rsid w:val="00EA7E57"/>
    <w:rsid w:val="00EB2AF7"/>
    <w:rsid w:val="00EB5023"/>
    <w:rsid w:val="00EB5C33"/>
    <w:rsid w:val="00EE2E9F"/>
    <w:rsid w:val="00EF350F"/>
    <w:rsid w:val="00F06336"/>
    <w:rsid w:val="00F33A93"/>
    <w:rsid w:val="00F444AB"/>
    <w:rsid w:val="00F4792F"/>
    <w:rsid w:val="00F50E28"/>
    <w:rsid w:val="00F573C4"/>
    <w:rsid w:val="00F65D85"/>
    <w:rsid w:val="00F66EA8"/>
    <w:rsid w:val="00F67992"/>
    <w:rsid w:val="00F758D6"/>
    <w:rsid w:val="00F875B1"/>
    <w:rsid w:val="00F92F9F"/>
    <w:rsid w:val="00F97021"/>
    <w:rsid w:val="00FA38CB"/>
    <w:rsid w:val="00FB208E"/>
    <w:rsid w:val="00FC46D4"/>
    <w:rsid w:val="00FE543A"/>
    <w:rsid w:val="00FF07E7"/>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2024-01-09T21:46:00Z</cp:lastPrinted>
  <dcterms:created xsi:type="dcterms:W3CDTF">2024-02-26T22:44:00Z</dcterms:created>
  <dcterms:modified xsi:type="dcterms:W3CDTF">2024-02-26T22:44:00Z</dcterms:modified>
</cp:coreProperties>
</file>