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BBDB" w14:textId="77777777" w:rsidR="008A6E75" w:rsidRDefault="008A6E75" w:rsidP="00DA1DFC"/>
    <w:p w14:paraId="43F3E1BF" w14:textId="69D85A72"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52A8A896" w14:textId="2EDB1439" w:rsidR="00DA1DFC" w:rsidRPr="00BA23B3" w:rsidRDefault="00DA1DFC" w:rsidP="00DA1DFC">
      <w:pPr>
        <w:spacing w:after="0" w:line="240" w:lineRule="auto"/>
        <w:rPr>
          <w:b/>
          <w:bCs/>
        </w:rPr>
      </w:pPr>
      <w:r w:rsidRPr="00DA1DFC">
        <w:rPr>
          <w:b/>
          <w:bCs/>
        </w:rPr>
        <w:t xml:space="preserve">Board of Trustees </w:t>
      </w:r>
      <w:r w:rsidR="00C07D83">
        <w:rPr>
          <w:b/>
          <w:bCs/>
        </w:rPr>
        <w:t xml:space="preserve">January 9, 2023 Planning </w:t>
      </w:r>
      <w:r w:rsidR="00CC1006">
        <w:rPr>
          <w:b/>
          <w:bCs/>
        </w:rPr>
        <w:t>Meeting</w:t>
      </w:r>
    </w:p>
    <w:p w14:paraId="7075AC95" w14:textId="6D6ACB9C" w:rsidR="00DA1DFC" w:rsidRDefault="00DA1DFC" w:rsidP="00DA1DFC">
      <w:pPr>
        <w:spacing w:after="0" w:line="240" w:lineRule="auto"/>
      </w:pPr>
    </w:p>
    <w:p w14:paraId="351206B3" w14:textId="544D362F" w:rsidR="00DA1DFC" w:rsidRDefault="008A6E75" w:rsidP="00DA1DFC">
      <w:pPr>
        <w:spacing w:after="0" w:line="240" w:lineRule="auto"/>
      </w:pPr>
      <w:r>
        <w:t>(REVISED)</w:t>
      </w: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3436CAA" w:rsidR="005160ED" w:rsidRDefault="00704455" w:rsidP="00DA1DFC">
      <w:pPr>
        <w:spacing w:after="0" w:line="240" w:lineRule="auto"/>
      </w:pPr>
      <w:r>
        <w:t>In attendance:  Richard Wheeler, Kent Sprunger, Linda Marsden, Carol Huckabee, Beth Law, Paul Barnette, Jane Miller. Rev. Heather Rion Starr,  Guest: Mac Goekler</w:t>
      </w:r>
    </w:p>
    <w:p w14:paraId="099F469A" w14:textId="77777777" w:rsidR="00704455" w:rsidRDefault="00704455" w:rsidP="00DA1DFC">
      <w:pPr>
        <w:spacing w:after="0" w:line="240" w:lineRule="auto"/>
      </w:pPr>
    </w:p>
    <w:p w14:paraId="263CB814" w14:textId="4C6C0C4A" w:rsidR="00704455" w:rsidRDefault="00704455" w:rsidP="00DA1DFC">
      <w:pPr>
        <w:spacing w:after="0" w:line="240" w:lineRule="auto"/>
      </w:pPr>
      <w:r>
        <w:t>Zoom Guests: Donna Davis, Sue Brown, Don Peterson</w:t>
      </w:r>
    </w:p>
    <w:p w14:paraId="15653C0B" w14:textId="77777777" w:rsidR="003C6871" w:rsidRDefault="003C6871" w:rsidP="00DA1DFC">
      <w:pPr>
        <w:spacing w:after="0" w:line="240" w:lineRule="auto"/>
      </w:pPr>
    </w:p>
    <w:p w14:paraId="61083434" w14:textId="1D2AFE29" w:rsidR="00DA1DFC" w:rsidRDefault="00DA1DFC" w:rsidP="00DA1DFC">
      <w:pPr>
        <w:spacing w:after="0" w:line="240" w:lineRule="auto"/>
      </w:pPr>
      <w:r>
        <w:t>Check-in</w:t>
      </w:r>
    </w:p>
    <w:p w14:paraId="17608DD6" w14:textId="77777777" w:rsidR="00CD6286" w:rsidRDefault="00CD6286" w:rsidP="00DA1DFC">
      <w:pPr>
        <w:spacing w:after="0" w:line="240" w:lineRule="auto"/>
      </w:pPr>
    </w:p>
    <w:p w14:paraId="27881F94" w14:textId="77D30AFC" w:rsidR="00DA1DFC" w:rsidRDefault="00DA1DFC" w:rsidP="00DA1DFC">
      <w:pPr>
        <w:spacing w:after="0" w:line="240" w:lineRule="auto"/>
      </w:pPr>
      <w:r>
        <w:t>Chalice Lighting</w:t>
      </w:r>
      <w:r w:rsidR="00641842">
        <w:t>/</w:t>
      </w:r>
      <w:r w:rsidR="00C07D83">
        <w:t xml:space="preserve">Richard </w:t>
      </w:r>
      <w:r w:rsidR="00E15B15">
        <w:t>Wheeler</w:t>
      </w:r>
    </w:p>
    <w:p w14:paraId="1D1EDC01" w14:textId="43EAE469" w:rsidR="00DA1DFC" w:rsidRDefault="00DA1DFC" w:rsidP="00DA1DFC">
      <w:pPr>
        <w:spacing w:after="0" w:line="240" w:lineRule="auto"/>
      </w:pPr>
    </w:p>
    <w:p w14:paraId="575C1E3B" w14:textId="26B5DA5A" w:rsidR="00DA1DFC" w:rsidRDefault="00DA1DFC" w:rsidP="00DA1DFC">
      <w:pPr>
        <w:pStyle w:val="ListParagraph"/>
        <w:numPr>
          <w:ilvl w:val="0"/>
          <w:numId w:val="3"/>
        </w:numPr>
      </w:pPr>
      <w:r w:rsidRPr="00DA1DFC">
        <w:t>Call to Order</w:t>
      </w:r>
      <w:r w:rsidR="00704455">
        <w:t>- Paul Barnette called the meeting to order at 10:10 am.</w:t>
      </w:r>
    </w:p>
    <w:p w14:paraId="2C3D4494" w14:textId="0CC3A165" w:rsidR="00DA1DFC" w:rsidRDefault="00DA1DFC" w:rsidP="00DA1DFC">
      <w:pPr>
        <w:pStyle w:val="ListParagraph"/>
        <w:numPr>
          <w:ilvl w:val="0"/>
          <w:numId w:val="3"/>
        </w:numPr>
      </w:pPr>
      <w:r>
        <w:t>Approve Agenda</w:t>
      </w:r>
      <w:r w:rsidR="00704455">
        <w:t xml:space="preserve">- A motion was made to approve the agenda by  Linda Marsden and seconded by Beth Law. The BOT vote was unanimous to approve. </w:t>
      </w:r>
    </w:p>
    <w:p w14:paraId="00037F18" w14:textId="064F5E23" w:rsidR="003B4A8F" w:rsidRDefault="004F6F61" w:rsidP="00DA1DFC">
      <w:pPr>
        <w:pStyle w:val="ListParagraph"/>
        <w:numPr>
          <w:ilvl w:val="0"/>
          <w:numId w:val="3"/>
        </w:numPr>
      </w:pPr>
      <w:r>
        <w:t>Items for Action</w:t>
      </w:r>
      <w:r w:rsidR="00B634DA">
        <w:t>-</w:t>
      </w:r>
    </w:p>
    <w:p w14:paraId="58ED0198" w14:textId="51CCDDB4" w:rsidR="00EA7E57" w:rsidRDefault="00C413C6" w:rsidP="002A1F05">
      <w:pPr>
        <w:pStyle w:val="ListParagraph"/>
        <w:numPr>
          <w:ilvl w:val="1"/>
          <w:numId w:val="3"/>
        </w:numPr>
      </w:pPr>
      <w:r>
        <w:t>Review/Approve</w:t>
      </w:r>
      <w:r w:rsidR="00322FD3">
        <w:t xml:space="preserve"> December 12 Planning/Business Meeting Minutes</w:t>
      </w:r>
      <w:r w:rsidR="00704455">
        <w:t xml:space="preserve">- Several minor changes were made and a motion was made by Beth Law to approve the revised minutes, with Carol Huckabee seconding the motion. The BOT unanimously approved as revised. The revised minutes will be forwarded to Anita Gossett by Jane Miller. </w:t>
      </w:r>
    </w:p>
    <w:p w14:paraId="085B4D0A" w14:textId="13274C34" w:rsidR="00A94B68" w:rsidRDefault="008B5131" w:rsidP="002A1F05">
      <w:pPr>
        <w:pStyle w:val="ListParagraph"/>
        <w:numPr>
          <w:ilvl w:val="1"/>
          <w:numId w:val="3"/>
        </w:numPr>
      </w:pPr>
      <w:r>
        <w:t xml:space="preserve">Review/Approve </w:t>
      </w:r>
      <w:r w:rsidR="00C258EB">
        <w:t>BOT</w:t>
      </w:r>
      <w:r w:rsidR="007E46DB">
        <w:t xml:space="preserve"> Trustee Job Description</w:t>
      </w:r>
      <w:r w:rsidR="00D224AD">
        <w:t xml:space="preserve"> </w:t>
      </w:r>
      <w:r w:rsidR="002334F3">
        <w:t>–</w:t>
      </w:r>
      <w:r w:rsidR="00D224AD">
        <w:t xml:space="preserve"> </w:t>
      </w:r>
      <w:r w:rsidR="00AA1979">
        <w:t>Donna Davis</w:t>
      </w:r>
      <w:r w:rsidR="00A868D0">
        <w:t xml:space="preserve"> stated that the BOT Trustee job description has been placed on the google drive.  Several minor changes were made to the document for clarity.  A motion was made by Jane Miller to approve with Beth Law seconding the motion. The BOT unanimously voted to approve. On Sunday, January 14, 2024</w:t>
      </w:r>
      <w:r w:rsidR="00B634DA">
        <w:t>,</w:t>
      </w:r>
      <w:r w:rsidR="00A868D0">
        <w:t xml:space="preserve"> the BOT </w:t>
      </w:r>
      <w:r w:rsidR="00B634DA">
        <w:t xml:space="preserve">will </w:t>
      </w:r>
      <w:r w:rsidR="00A868D0">
        <w:t xml:space="preserve">sponsor the </w:t>
      </w:r>
      <w:r w:rsidR="00B634DA">
        <w:t>“Committee Table”. A</w:t>
      </w:r>
      <w:r w:rsidR="00A868D0">
        <w:t xml:space="preserve"> copy </w:t>
      </w:r>
      <w:r w:rsidR="00B634DA">
        <w:t xml:space="preserve">of the document </w:t>
      </w:r>
      <w:r w:rsidR="00A868D0">
        <w:t xml:space="preserve">will be given to those who may be interested in open BOT positions. Also, a copy of the recently approved by-laws will also be provided.  </w:t>
      </w:r>
    </w:p>
    <w:p w14:paraId="1D85F278" w14:textId="05633870" w:rsidR="00BA484A" w:rsidRPr="00BA484A" w:rsidRDefault="008E715A" w:rsidP="00B83915">
      <w:pPr>
        <w:pStyle w:val="ListParagraph"/>
        <w:numPr>
          <w:ilvl w:val="1"/>
          <w:numId w:val="3"/>
        </w:numPr>
        <w:ind w:left="720" w:firstLine="360"/>
        <w:rPr>
          <w:rFonts w:cstheme="minorHAnsi"/>
        </w:rPr>
      </w:pPr>
      <w:r>
        <w:t>Review/Approve Article II Mutual Support Document – Mac Goekler</w:t>
      </w:r>
      <w:r w:rsidR="00B634DA">
        <w:t xml:space="preserve"> </w:t>
      </w:r>
      <w:r w:rsidR="00BA484A">
        <w:t xml:space="preserve">briefed the           </w:t>
      </w:r>
      <w:r w:rsidR="00AA2C80">
        <w:t xml:space="preserve">   </w:t>
      </w:r>
      <w:r w:rsidR="00BA484A">
        <w:t>BOT on t</w:t>
      </w:r>
      <w:r w:rsidR="00BA484A" w:rsidRPr="00BA484A">
        <w:rPr>
          <w:rFonts w:cstheme="minorHAnsi"/>
        </w:rPr>
        <w:t xml:space="preserve">he </w:t>
      </w:r>
      <w:r w:rsidR="00BA484A">
        <w:rPr>
          <w:rFonts w:cstheme="minorHAnsi"/>
        </w:rPr>
        <w:t xml:space="preserve">four </w:t>
      </w:r>
      <w:r w:rsidR="00BA484A" w:rsidRPr="00BA484A">
        <w:rPr>
          <w:rFonts w:cstheme="minorHAnsi"/>
        </w:rPr>
        <w:t>Art</w:t>
      </w:r>
      <w:r w:rsidR="00BA484A">
        <w:rPr>
          <w:rFonts w:cstheme="minorHAnsi"/>
        </w:rPr>
        <w:t xml:space="preserve">icle </w:t>
      </w:r>
      <w:r w:rsidR="00BA484A" w:rsidRPr="00BA484A">
        <w:rPr>
          <w:rFonts w:cstheme="minorHAnsi"/>
        </w:rPr>
        <w:t xml:space="preserve">II Amendments </w:t>
      </w:r>
      <w:r w:rsidR="00BA484A">
        <w:rPr>
          <w:rFonts w:cstheme="minorHAnsi"/>
        </w:rPr>
        <w:t xml:space="preserve">proposed by congregations.  They are: </w:t>
      </w:r>
    </w:p>
    <w:p w14:paraId="36B39B9E" w14:textId="1E35EFC1" w:rsidR="00BA484A" w:rsidRPr="00BA484A" w:rsidRDefault="00BA484A" w:rsidP="00BA484A">
      <w:pPr>
        <w:pStyle w:val="ListParagraph"/>
        <w:numPr>
          <w:ilvl w:val="3"/>
          <w:numId w:val="3"/>
        </w:numPr>
        <w:rPr>
          <w:rStyle w:val="Strong"/>
          <w:b w:val="0"/>
          <w:bCs w:val="0"/>
          <w:color w:val="000000"/>
          <w:shd w:val="clear" w:color="auto" w:fill="FFFFFF"/>
        </w:rPr>
      </w:pPr>
      <w:r w:rsidRPr="00BA484A">
        <w:rPr>
          <w:rStyle w:val="Strong"/>
          <w:rFonts w:cstheme="minorHAnsi"/>
          <w:b w:val="0"/>
          <w:bCs w:val="0"/>
          <w:color w:val="000000"/>
          <w:shd w:val="clear" w:color="auto" w:fill="FFFFFF"/>
        </w:rPr>
        <w:t>Equity: Every person is inherently worthy – Wheeler</w:t>
      </w:r>
    </w:p>
    <w:p w14:paraId="2365D4D1" w14:textId="707E9CF6" w:rsidR="00BA484A" w:rsidRPr="00BA484A" w:rsidRDefault="00BA484A" w:rsidP="00BA484A">
      <w:pPr>
        <w:pStyle w:val="ListParagraph"/>
        <w:numPr>
          <w:ilvl w:val="3"/>
          <w:numId w:val="3"/>
        </w:numPr>
        <w:rPr>
          <w:rStyle w:val="Strong"/>
          <w:rFonts w:cstheme="minorHAnsi"/>
          <w:b w:val="0"/>
          <w:bCs w:val="0"/>
          <w:color w:val="000000"/>
          <w:shd w:val="clear" w:color="auto" w:fill="FFFFFF"/>
        </w:rPr>
      </w:pPr>
      <w:r w:rsidRPr="00BA484A">
        <w:rPr>
          <w:rStyle w:val="Strong"/>
          <w:rFonts w:cstheme="minorHAnsi"/>
          <w:b w:val="0"/>
          <w:bCs w:val="0"/>
          <w:color w:val="000000"/>
          <w:shd w:val="clear" w:color="auto" w:fill="FFFFFF"/>
        </w:rPr>
        <w:t>Equity calls us to listen, understand, respect, respond – Stebbins</w:t>
      </w:r>
    </w:p>
    <w:p w14:paraId="14A2164B" w14:textId="688ACC0A" w:rsidR="00BA484A" w:rsidRPr="00BA484A" w:rsidRDefault="00BA484A" w:rsidP="00BA484A">
      <w:pPr>
        <w:pStyle w:val="ListParagraph"/>
        <w:numPr>
          <w:ilvl w:val="3"/>
          <w:numId w:val="3"/>
        </w:numPr>
        <w:rPr>
          <w:rStyle w:val="Strong"/>
          <w:rFonts w:cstheme="minorHAnsi"/>
          <w:b w:val="0"/>
          <w:bCs w:val="0"/>
          <w:color w:val="000000"/>
          <w:shd w:val="clear" w:color="auto" w:fill="FFFFFF"/>
        </w:rPr>
      </w:pPr>
      <w:r w:rsidRPr="00BA484A">
        <w:rPr>
          <w:rStyle w:val="Strong"/>
          <w:rFonts w:cstheme="minorHAnsi"/>
          <w:b w:val="0"/>
          <w:bCs w:val="0"/>
          <w:color w:val="000000"/>
          <w:shd w:val="clear" w:color="auto" w:fill="FFFFFF"/>
        </w:rPr>
        <w:t>Reason and the Responsible Search for Truth and Meaning – Niell</w:t>
      </w:r>
    </w:p>
    <w:p w14:paraId="48271EF0" w14:textId="055BE25D" w:rsidR="00BA484A" w:rsidRPr="00BA484A" w:rsidRDefault="00BA484A" w:rsidP="00BA484A">
      <w:pPr>
        <w:pStyle w:val="ListParagraph"/>
        <w:numPr>
          <w:ilvl w:val="3"/>
          <w:numId w:val="3"/>
        </w:numPr>
        <w:rPr>
          <w:rStyle w:val="Strong"/>
          <w:b w:val="0"/>
          <w:bCs w:val="0"/>
          <w:color w:val="000000"/>
          <w:shd w:val="clear" w:color="auto" w:fill="FFFFFF"/>
        </w:rPr>
      </w:pPr>
      <w:r w:rsidRPr="00BA484A">
        <w:rPr>
          <w:rFonts w:cstheme="minorHAnsi"/>
        </w:rPr>
        <w:t>Ours-</w:t>
      </w:r>
      <w:r w:rsidRPr="00BA484A">
        <w:rPr>
          <w:rFonts w:cstheme="minorHAnsi"/>
        </w:rPr>
        <w:tab/>
      </w:r>
      <w:r w:rsidRPr="00BA484A">
        <w:rPr>
          <w:rStyle w:val="Strong"/>
          <w:rFonts w:cstheme="minorHAnsi"/>
          <w:b w:val="0"/>
          <w:bCs w:val="0"/>
          <w:color w:val="000000"/>
          <w:shd w:val="clear" w:color="auto" w:fill="FFFFFF"/>
        </w:rPr>
        <w:t>Peace as a UU Value – Goekler</w:t>
      </w:r>
    </w:p>
    <w:p w14:paraId="46BEBB82" w14:textId="799D166C" w:rsidR="00BA484A" w:rsidRPr="004C0C97" w:rsidRDefault="00BA484A" w:rsidP="004C0C97">
      <w:pPr>
        <w:ind w:left="1080"/>
        <w:rPr>
          <w:rStyle w:val="Strong"/>
          <w:b w:val="0"/>
          <w:bCs w:val="0"/>
          <w:color w:val="000000"/>
          <w:shd w:val="clear" w:color="auto" w:fill="FFFFFF"/>
        </w:rPr>
      </w:pPr>
      <w:r w:rsidRPr="004C0C97">
        <w:rPr>
          <w:rStyle w:val="Strong"/>
          <w:b w:val="0"/>
          <w:bCs w:val="0"/>
          <w:color w:val="000000"/>
          <w:shd w:val="clear" w:color="auto" w:fill="FFFFFF"/>
        </w:rPr>
        <w:t xml:space="preserve">He </w:t>
      </w:r>
      <w:r w:rsidR="004C0C97" w:rsidRPr="004C0C97">
        <w:rPr>
          <w:rStyle w:val="Strong"/>
          <w:b w:val="0"/>
          <w:bCs w:val="0"/>
          <w:color w:val="000000"/>
          <w:shd w:val="clear" w:color="auto" w:fill="FFFFFF"/>
        </w:rPr>
        <w:t>believes</w:t>
      </w:r>
      <w:r w:rsidRPr="004C0C97">
        <w:rPr>
          <w:rStyle w:val="Strong"/>
          <w:b w:val="0"/>
          <w:bCs w:val="0"/>
          <w:color w:val="000000"/>
          <w:shd w:val="clear" w:color="auto" w:fill="FFFFFF"/>
        </w:rPr>
        <w:t xml:space="preserve"> that </w:t>
      </w:r>
      <w:r w:rsidR="004C0C97" w:rsidRPr="004C0C97">
        <w:rPr>
          <w:rStyle w:val="Strong"/>
          <w:b w:val="0"/>
          <w:bCs w:val="0"/>
          <w:color w:val="000000"/>
          <w:shd w:val="clear" w:color="auto" w:fill="FFFFFF"/>
        </w:rPr>
        <w:t xml:space="preserve">the decision to add an amendment should be made at GA and not by whether a congregation can get 14 co-sponsors. </w:t>
      </w:r>
      <w:r w:rsidR="004C0C97">
        <w:rPr>
          <w:rStyle w:val="Strong"/>
          <w:b w:val="0"/>
          <w:bCs w:val="0"/>
          <w:color w:val="000000"/>
          <w:shd w:val="clear" w:color="auto" w:fill="FFFFFF"/>
        </w:rPr>
        <w:t>The BOT was asked to sponsor each one (each needs 15 congregations).  The vote was as follows:  #1- unanimous to sponsor</w:t>
      </w:r>
      <w:r w:rsidR="00DD286A">
        <w:rPr>
          <w:rStyle w:val="Strong"/>
          <w:b w:val="0"/>
          <w:bCs w:val="0"/>
          <w:color w:val="000000"/>
          <w:shd w:val="clear" w:color="auto" w:fill="FFFFFF"/>
        </w:rPr>
        <w:t xml:space="preserve"> (passed) </w:t>
      </w:r>
      <w:r w:rsidR="004C0C97">
        <w:rPr>
          <w:rStyle w:val="Strong"/>
          <w:b w:val="0"/>
          <w:bCs w:val="0"/>
          <w:color w:val="000000"/>
          <w:shd w:val="clear" w:color="auto" w:fill="FFFFFF"/>
        </w:rPr>
        <w:t>, #2- unanimous to sponsor</w:t>
      </w:r>
      <w:r w:rsidR="00DD286A">
        <w:rPr>
          <w:rStyle w:val="Strong"/>
          <w:b w:val="0"/>
          <w:bCs w:val="0"/>
          <w:color w:val="000000"/>
          <w:shd w:val="clear" w:color="auto" w:fill="FFFFFF"/>
        </w:rPr>
        <w:t xml:space="preserve"> (passed)</w:t>
      </w:r>
      <w:r w:rsidR="004C0C97">
        <w:rPr>
          <w:rStyle w:val="Strong"/>
          <w:b w:val="0"/>
          <w:bCs w:val="0"/>
          <w:color w:val="000000"/>
          <w:shd w:val="clear" w:color="auto" w:fill="FFFFFF"/>
        </w:rPr>
        <w:t xml:space="preserve">, #3- 6 votes to sponsor and </w:t>
      </w:r>
      <w:r w:rsidR="004C0C97">
        <w:rPr>
          <w:rStyle w:val="Strong"/>
          <w:b w:val="0"/>
          <w:bCs w:val="0"/>
          <w:color w:val="000000"/>
          <w:shd w:val="clear" w:color="auto" w:fill="FFFFFF"/>
        </w:rPr>
        <w:lastRenderedPageBreak/>
        <w:t>one vote to not sponsor</w:t>
      </w:r>
      <w:r w:rsidR="00DD286A">
        <w:rPr>
          <w:rStyle w:val="Strong"/>
          <w:b w:val="0"/>
          <w:bCs w:val="0"/>
          <w:color w:val="000000"/>
          <w:shd w:val="clear" w:color="auto" w:fill="FFFFFF"/>
        </w:rPr>
        <w:t xml:space="preserve"> (passed)</w:t>
      </w:r>
      <w:r w:rsidR="004C0C97">
        <w:rPr>
          <w:rStyle w:val="Strong"/>
          <w:b w:val="0"/>
          <w:bCs w:val="0"/>
          <w:color w:val="000000"/>
          <w:shd w:val="clear" w:color="auto" w:fill="FFFFFF"/>
        </w:rPr>
        <w:t>.  Also, there is one possible amendment – adding the 7 principles to the preamble of the Article II Values and Covenants section.  The BOT vote was 4 against and 3 for sponsoring the possible amendment</w:t>
      </w:r>
      <w:r w:rsidR="00DD286A">
        <w:rPr>
          <w:rStyle w:val="Strong"/>
          <w:b w:val="0"/>
          <w:bCs w:val="0"/>
          <w:color w:val="000000"/>
          <w:shd w:val="clear" w:color="auto" w:fill="FFFFFF"/>
        </w:rPr>
        <w:t xml:space="preserve"> (did not pass)</w:t>
      </w:r>
      <w:r w:rsidR="004C0C97">
        <w:rPr>
          <w:rStyle w:val="Strong"/>
          <w:b w:val="0"/>
          <w:bCs w:val="0"/>
          <w:color w:val="000000"/>
          <w:shd w:val="clear" w:color="auto" w:fill="FFFFFF"/>
        </w:rPr>
        <w:t xml:space="preserve">. </w:t>
      </w:r>
    </w:p>
    <w:p w14:paraId="7205048F" w14:textId="77777777" w:rsidR="00BA484A" w:rsidRPr="00BA484A" w:rsidRDefault="00BA484A" w:rsidP="00BA484A">
      <w:pPr>
        <w:ind w:left="3240"/>
        <w:rPr>
          <w:rStyle w:val="Strong"/>
          <w:b w:val="0"/>
          <w:bCs w:val="0"/>
          <w:color w:val="000000"/>
          <w:shd w:val="clear" w:color="auto" w:fill="FFFFFF"/>
        </w:rPr>
      </w:pPr>
    </w:p>
    <w:p w14:paraId="6B12C3E8" w14:textId="7EA4F357" w:rsidR="00E3617C" w:rsidRDefault="004C0C97" w:rsidP="00E3617C">
      <w:pPr>
        <w:pStyle w:val="ListParagraph"/>
        <w:numPr>
          <w:ilvl w:val="0"/>
          <w:numId w:val="3"/>
        </w:numPr>
      </w:pPr>
      <w:r>
        <w:t>I</w:t>
      </w:r>
      <w:r w:rsidR="00201686">
        <w:t>tems for Discussion</w:t>
      </w:r>
      <w:r w:rsidR="00B634DA">
        <w:t>-</w:t>
      </w:r>
    </w:p>
    <w:p w14:paraId="6AEE5DC2" w14:textId="33424CAF" w:rsidR="005275B6" w:rsidRDefault="004A2206" w:rsidP="005275B6">
      <w:pPr>
        <w:pStyle w:val="ListParagraph"/>
        <w:numPr>
          <w:ilvl w:val="1"/>
          <w:numId w:val="3"/>
        </w:numPr>
      </w:pPr>
      <w:r>
        <w:t>Update on 25</w:t>
      </w:r>
      <w:r w:rsidRPr="004A2206">
        <w:rPr>
          <w:vertAlign w:val="superscript"/>
        </w:rPr>
        <w:t>th</w:t>
      </w:r>
      <w:r>
        <w:t xml:space="preserve"> Anniversary</w:t>
      </w:r>
      <w:r w:rsidR="00D5780D">
        <w:t xml:space="preserve"> Celebration </w:t>
      </w:r>
      <w:r w:rsidR="00B634DA">
        <w:t>–</w:t>
      </w:r>
      <w:r w:rsidR="00D5780D">
        <w:t xml:space="preserve"> Linda</w:t>
      </w:r>
      <w:r w:rsidR="00B634DA">
        <w:t xml:space="preserve"> Marsden stated that the kick-off for the year-long celebration is scheduled for Sunday, January 21, 2024, with a caterer, snacks and champagne planned.  Four tri-folds are being planned throughout the year, with each displaying photos from the past, beginning with 1997-2000. During the year, the Pioneers will be acknowledged</w:t>
      </w:r>
      <w:r w:rsidR="00E15B15">
        <w:t xml:space="preserve">, Lois Powell (former member of The </w:t>
      </w:r>
      <w:proofErr w:type="spellStart"/>
      <w:r w:rsidR="00E15B15">
        <w:t>Chantels</w:t>
      </w:r>
      <w:proofErr w:type="spellEnd"/>
      <w:r w:rsidR="00E15B15">
        <w:t xml:space="preserve">) will speak in February 2024, and Emma’s Revolution will be in concert in October 2024. </w:t>
      </w:r>
      <w:r w:rsidR="00B634DA">
        <w:t xml:space="preserve"> A thank you was given to both Sue Brown and Alleane Taylor for their efforts in locating </w:t>
      </w:r>
      <w:r w:rsidR="00E15B15">
        <w:t xml:space="preserve">and providing </w:t>
      </w:r>
      <w:r w:rsidR="00B634DA">
        <w:t xml:space="preserve">photos. </w:t>
      </w:r>
    </w:p>
    <w:p w14:paraId="2DF24E88" w14:textId="2F582C85" w:rsidR="000D1E7C" w:rsidRDefault="00D5780D" w:rsidP="000A31D2">
      <w:pPr>
        <w:pStyle w:val="ListParagraph"/>
        <w:numPr>
          <w:ilvl w:val="1"/>
          <w:numId w:val="3"/>
        </w:numPr>
      </w:pPr>
      <w:r>
        <w:t xml:space="preserve">Review of Executive Team Report </w:t>
      </w:r>
      <w:r w:rsidR="004D384E">
        <w:t>for December – Don Peterson</w:t>
      </w:r>
      <w:r w:rsidR="004C0C97">
        <w:t xml:space="preserve"> is the ET representative for the month. The ET report is self-explanatory. </w:t>
      </w:r>
    </w:p>
    <w:p w14:paraId="41FCED0A" w14:textId="2F026AC8" w:rsidR="00E15B15" w:rsidRDefault="004D384E" w:rsidP="000A31D2">
      <w:pPr>
        <w:pStyle w:val="ListParagraph"/>
        <w:numPr>
          <w:ilvl w:val="1"/>
          <w:numId w:val="3"/>
        </w:numPr>
      </w:pPr>
      <w:r>
        <w:t xml:space="preserve">Building Security </w:t>
      </w:r>
      <w:r w:rsidR="00E15B15">
        <w:t>–</w:t>
      </w:r>
      <w:r>
        <w:t xml:space="preserve"> </w:t>
      </w:r>
      <w:r w:rsidR="00A51E7B">
        <w:t xml:space="preserve">One found was found to be unlocked during the holidays.  </w:t>
      </w:r>
      <w:r w:rsidR="005D4669">
        <w:t xml:space="preserve">There will be discussions with the Safer Congregation committee. </w:t>
      </w:r>
      <w:r w:rsidR="00A51E7B">
        <w:t>Question</w:t>
      </w:r>
      <w:r w:rsidR="005D4669">
        <w:t>s</w:t>
      </w:r>
      <w:r w:rsidR="00A51E7B">
        <w:t xml:space="preserve">: </w:t>
      </w:r>
      <w:r w:rsidR="005D4669">
        <w:t>C</w:t>
      </w:r>
      <w:r w:rsidR="00A51E7B">
        <w:t xml:space="preserve">an the Safer Congregation committee take on closing up the building on Sundays after service?  </w:t>
      </w:r>
      <w:r w:rsidR="005D4669">
        <w:t xml:space="preserve">Who looks at security footage for future incidents? Paul </w:t>
      </w:r>
      <w:r w:rsidR="00AA2C80">
        <w:t xml:space="preserve">Barnette </w:t>
      </w:r>
      <w:r w:rsidR="005D4669">
        <w:t xml:space="preserve">will speak with Ruth Lamothe about the issues. </w:t>
      </w:r>
    </w:p>
    <w:p w14:paraId="5CE4A59C" w14:textId="500232A2" w:rsidR="00346B55" w:rsidRDefault="00DD5409" w:rsidP="000A31D2">
      <w:pPr>
        <w:pStyle w:val="ListParagraph"/>
        <w:numPr>
          <w:ilvl w:val="1"/>
          <w:numId w:val="3"/>
        </w:numPr>
      </w:pPr>
      <w:r>
        <w:t>Committee Chair Succession</w:t>
      </w:r>
      <w:r w:rsidR="00F4792F">
        <w:t xml:space="preserve"> Planning &amp; Support </w:t>
      </w:r>
      <w:r w:rsidR="005D4669">
        <w:t>–</w:t>
      </w:r>
      <w:r w:rsidR="00F4792F">
        <w:t xml:space="preserve"> </w:t>
      </w:r>
      <w:r w:rsidR="005D4669">
        <w:t xml:space="preserve">Donna Davis discussed how we can get new </w:t>
      </w:r>
      <w:r w:rsidR="00BE0F3D">
        <w:t xml:space="preserve">members </w:t>
      </w:r>
      <w:r w:rsidR="005D4669">
        <w:t xml:space="preserve">involved </w:t>
      </w:r>
      <w:r w:rsidR="00BE0F3D">
        <w:t>with</w:t>
      </w:r>
      <w:r w:rsidR="005D4669">
        <w:t xml:space="preserve"> committees.   Suggestions included </w:t>
      </w:r>
      <w:r w:rsidR="00BE0F3D">
        <w:t xml:space="preserve">reaching out and personally asking people what their committee interests might be and handing out volunteer opportunities on Jean Charles Sunday. Breeze has the ability to record member’s interests.  Kent </w:t>
      </w:r>
      <w:r w:rsidR="00AA2C80">
        <w:t xml:space="preserve">Sprunger </w:t>
      </w:r>
      <w:r w:rsidR="00BE0F3D">
        <w:t>stated that we need to educate newer members on how UUSD operates- we don’t have a large staff.</w:t>
      </w:r>
      <w:r w:rsidR="00346B55">
        <w:t xml:space="preserve">   Sue Brown and Alleane Taylor will be speaking with Rev. Heather concerning the possibility of a part-time position for communications and the website.  </w:t>
      </w:r>
      <w:r w:rsidR="00BE0F3D">
        <w:t xml:space="preserve">  </w:t>
      </w:r>
    </w:p>
    <w:p w14:paraId="4129272E" w14:textId="3EE75142" w:rsidR="00F33A93" w:rsidRDefault="008A6E75" w:rsidP="000A31D2">
      <w:pPr>
        <w:pStyle w:val="ListParagraph"/>
        <w:numPr>
          <w:ilvl w:val="1"/>
          <w:numId w:val="3"/>
        </w:numPr>
      </w:pPr>
      <w:r>
        <w:rPr>
          <w:color w:val="222222"/>
          <w:shd w:val="clear" w:color="auto" w:fill="FFFFFF"/>
        </w:rPr>
        <w:t xml:space="preserve">(REVISED)- </w:t>
      </w:r>
      <w:r w:rsidR="00805228">
        <w:rPr>
          <w:color w:val="222222"/>
          <w:shd w:val="clear" w:color="auto" w:fill="FFFFFF"/>
        </w:rPr>
        <w:t>UUSD Name – Richard Wheeler spoke with the Delaware Division of Corporations concerning UUSD’s name, and also consulted with Deanna Duby for the background on our original corporate filing.  We must use UUSSD as our corporate name. However, we are not required to file a DBA, but can continue to operate as UUSD. A question was asked by Linda Marsden if our insurance must list us as UUSSD in order to protect the BOT.  Linda Marsden will check with Church Mutual.</w:t>
      </w:r>
    </w:p>
    <w:p w14:paraId="0A812C51" w14:textId="6DC7E07B" w:rsidR="00C30172" w:rsidRDefault="006A714F" w:rsidP="000A31D2">
      <w:pPr>
        <w:pStyle w:val="ListParagraph"/>
        <w:numPr>
          <w:ilvl w:val="1"/>
          <w:numId w:val="3"/>
        </w:numPr>
      </w:pPr>
      <w:r>
        <w:t xml:space="preserve">UUSD Table for Coffee Hour </w:t>
      </w:r>
      <w:r w:rsidR="002619CD">
        <w:t>–</w:t>
      </w:r>
      <w:r>
        <w:t xml:space="preserve"> </w:t>
      </w:r>
      <w:r w:rsidR="002619CD">
        <w:t xml:space="preserve">The BOT is assigned the committee table for Sunday, January 14, 2024. </w:t>
      </w:r>
    </w:p>
    <w:p w14:paraId="496E0793" w14:textId="47F12E98" w:rsidR="00803A7C" w:rsidRDefault="002619CD" w:rsidP="007E7648">
      <w:pPr>
        <w:pStyle w:val="ListParagraph"/>
        <w:numPr>
          <w:ilvl w:val="0"/>
          <w:numId w:val="8"/>
        </w:numPr>
      </w:pPr>
      <w:r>
        <w:t xml:space="preserve">The meeting was adjourned at 12:17 pm. </w:t>
      </w:r>
    </w:p>
    <w:p w14:paraId="34ADA085" w14:textId="1973B1AA" w:rsidR="00862078" w:rsidRDefault="00862078" w:rsidP="009B0708">
      <w:pPr>
        <w:pStyle w:val="ListParagraph"/>
        <w:ind w:left="1080"/>
      </w:pPr>
    </w:p>
    <w:p w14:paraId="3D4BA774" w14:textId="67FDE760" w:rsidR="008976A6" w:rsidRDefault="008976A6" w:rsidP="002619CD">
      <w:pPr>
        <w:spacing w:after="0" w:line="240" w:lineRule="auto"/>
        <w:ind w:left="360" w:firstLine="720"/>
      </w:pPr>
      <w:r>
        <w:t xml:space="preserve">Next Board </w:t>
      </w:r>
      <w:r w:rsidR="009B0708">
        <w:t>Business</w:t>
      </w:r>
      <w:r w:rsidR="00197BA5">
        <w:t xml:space="preserve"> </w:t>
      </w:r>
      <w:r w:rsidR="00DC0287">
        <w:t>Meeting</w:t>
      </w:r>
      <w:r w:rsidR="009B3637">
        <w:t xml:space="preserve"> </w:t>
      </w:r>
      <w:r w:rsidR="00657B29">
        <w:t xml:space="preserve">January </w:t>
      </w:r>
      <w:r w:rsidR="009A1782">
        <w:t>24</w:t>
      </w:r>
      <w:r w:rsidR="00242773">
        <w:t>,</w:t>
      </w:r>
      <w:r w:rsidR="009D302E">
        <w:t xml:space="preserve"> </w:t>
      </w:r>
      <w:r w:rsidR="00242773">
        <w:t xml:space="preserve">2024 </w:t>
      </w:r>
      <w:r w:rsidR="009D302E">
        <w:t xml:space="preserve">at </w:t>
      </w:r>
      <w:r w:rsidR="009A1782">
        <w:t>3:30 PM (ZOOM)</w:t>
      </w:r>
    </w:p>
    <w:p w14:paraId="2033955D" w14:textId="77777777" w:rsidR="002619CD" w:rsidRDefault="002619CD" w:rsidP="002619CD">
      <w:pPr>
        <w:spacing w:after="0" w:line="240" w:lineRule="auto"/>
        <w:ind w:left="360" w:firstLine="720"/>
      </w:pPr>
    </w:p>
    <w:p w14:paraId="70EFCA94" w14:textId="3F0A4386" w:rsidR="002619CD" w:rsidRDefault="002619CD" w:rsidP="002619CD">
      <w:pPr>
        <w:spacing w:after="0" w:line="240" w:lineRule="auto"/>
        <w:ind w:left="360" w:firstLine="720"/>
      </w:pPr>
      <w:r>
        <w:t>Respectfully Submitted-</w:t>
      </w:r>
    </w:p>
    <w:p w14:paraId="66C609F2" w14:textId="433E210A" w:rsidR="002619CD" w:rsidRDefault="002619CD" w:rsidP="002619CD">
      <w:pPr>
        <w:spacing w:after="0" w:line="240" w:lineRule="auto"/>
        <w:ind w:left="360" w:firstLine="720"/>
      </w:pPr>
      <w:r>
        <w:t xml:space="preserve">Jane A. Miller </w:t>
      </w:r>
    </w:p>
    <w:p w14:paraId="584BC1AA" w14:textId="39BE9A67" w:rsidR="002619CD" w:rsidRPr="00DA1DFC" w:rsidRDefault="002619CD" w:rsidP="002619CD">
      <w:pPr>
        <w:spacing w:after="0" w:line="240" w:lineRule="auto"/>
        <w:ind w:left="360" w:firstLine="720"/>
      </w:pPr>
      <w:r>
        <w:t>BOT Secretary</w:t>
      </w:r>
    </w:p>
    <w:sectPr w:rsidR="002619CD" w:rsidRPr="00DA1DFC" w:rsidSect="001F723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5967"/>
    <w:rsid w:val="00005EF5"/>
    <w:rsid w:val="00011F05"/>
    <w:rsid w:val="00013A7E"/>
    <w:rsid w:val="00014FE5"/>
    <w:rsid w:val="00020622"/>
    <w:rsid w:val="00026642"/>
    <w:rsid w:val="00026B2C"/>
    <w:rsid w:val="00036EB7"/>
    <w:rsid w:val="00051228"/>
    <w:rsid w:val="00062133"/>
    <w:rsid w:val="0006317B"/>
    <w:rsid w:val="00065006"/>
    <w:rsid w:val="00093B96"/>
    <w:rsid w:val="000A0235"/>
    <w:rsid w:val="000A31D2"/>
    <w:rsid w:val="000B2220"/>
    <w:rsid w:val="000D1E7C"/>
    <w:rsid w:val="000D3983"/>
    <w:rsid w:val="000D6BBD"/>
    <w:rsid w:val="000E1244"/>
    <w:rsid w:val="000F4889"/>
    <w:rsid w:val="0010062C"/>
    <w:rsid w:val="00102558"/>
    <w:rsid w:val="001075EC"/>
    <w:rsid w:val="001110E1"/>
    <w:rsid w:val="00132197"/>
    <w:rsid w:val="00135442"/>
    <w:rsid w:val="00182096"/>
    <w:rsid w:val="0019121C"/>
    <w:rsid w:val="00197BA5"/>
    <w:rsid w:val="001B3D42"/>
    <w:rsid w:val="001C1AFC"/>
    <w:rsid w:val="001C21E1"/>
    <w:rsid w:val="001E30FC"/>
    <w:rsid w:val="001F7230"/>
    <w:rsid w:val="00201686"/>
    <w:rsid w:val="00203603"/>
    <w:rsid w:val="0020373B"/>
    <w:rsid w:val="00204858"/>
    <w:rsid w:val="00227D0D"/>
    <w:rsid w:val="00230B29"/>
    <w:rsid w:val="002334F3"/>
    <w:rsid w:val="00242773"/>
    <w:rsid w:val="002619CD"/>
    <w:rsid w:val="00262752"/>
    <w:rsid w:val="00266F69"/>
    <w:rsid w:val="0027473C"/>
    <w:rsid w:val="002802B3"/>
    <w:rsid w:val="00292C07"/>
    <w:rsid w:val="00296913"/>
    <w:rsid w:val="002A16BC"/>
    <w:rsid w:val="002A1F05"/>
    <w:rsid w:val="002B5230"/>
    <w:rsid w:val="002B693A"/>
    <w:rsid w:val="002C0ABC"/>
    <w:rsid w:val="002C373A"/>
    <w:rsid w:val="002E42AD"/>
    <w:rsid w:val="002F34EE"/>
    <w:rsid w:val="002F3D01"/>
    <w:rsid w:val="002F4813"/>
    <w:rsid w:val="002F7A7E"/>
    <w:rsid w:val="003133F0"/>
    <w:rsid w:val="00322FD3"/>
    <w:rsid w:val="00324007"/>
    <w:rsid w:val="00346B55"/>
    <w:rsid w:val="00353596"/>
    <w:rsid w:val="003604FD"/>
    <w:rsid w:val="003722F6"/>
    <w:rsid w:val="00372AEB"/>
    <w:rsid w:val="0038123E"/>
    <w:rsid w:val="0038235A"/>
    <w:rsid w:val="003A20E9"/>
    <w:rsid w:val="003A2DB1"/>
    <w:rsid w:val="003A5D69"/>
    <w:rsid w:val="003B4A8F"/>
    <w:rsid w:val="003B53C8"/>
    <w:rsid w:val="003C6871"/>
    <w:rsid w:val="003D1881"/>
    <w:rsid w:val="003D728A"/>
    <w:rsid w:val="003E0E84"/>
    <w:rsid w:val="003E14D5"/>
    <w:rsid w:val="00400432"/>
    <w:rsid w:val="00412E81"/>
    <w:rsid w:val="0043596E"/>
    <w:rsid w:val="004525F5"/>
    <w:rsid w:val="0047780F"/>
    <w:rsid w:val="00496567"/>
    <w:rsid w:val="004A2206"/>
    <w:rsid w:val="004A264C"/>
    <w:rsid w:val="004C0C97"/>
    <w:rsid w:val="004C3A8C"/>
    <w:rsid w:val="004D384E"/>
    <w:rsid w:val="004F13FD"/>
    <w:rsid w:val="004F6F61"/>
    <w:rsid w:val="00503003"/>
    <w:rsid w:val="00512C35"/>
    <w:rsid w:val="005160ED"/>
    <w:rsid w:val="005275B6"/>
    <w:rsid w:val="00530026"/>
    <w:rsid w:val="005331A6"/>
    <w:rsid w:val="005341AF"/>
    <w:rsid w:val="005411DE"/>
    <w:rsid w:val="00552CAB"/>
    <w:rsid w:val="00566CB0"/>
    <w:rsid w:val="0058756D"/>
    <w:rsid w:val="005936C9"/>
    <w:rsid w:val="005C39B7"/>
    <w:rsid w:val="005D0C86"/>
    <w:rsid w:val="005D4669"/>
    <w:rsid w:val="005D4C5B"/>
    <w:rsid w:val="005E1DE2"/>
    <w:rsid w:val="005F1D64"/>
    <w:rsid w:val="005F6668"/>
    <w:rsid w:val="006031BD"/>
    <w:rsid w:val="0060337C"/>
    <w:rsid w:val="00605E04"/>
    <w:rsid w:val="00606623"/>
    <w:rsid w:val="00611442"/>
    <w:rsid w:val="00613FE9"/>
    <w:rsid w:val="006330DE"/>
    <w:rsid w:val="00635B21"/>
    <w:rsid w:val="00641842"/>
    <w:rsid w:val="00657B29"/>
    <w:rsid w:val="00664C84"/>
    <w:rsid w:val="00673BAB"/>
    <w:rsid w:val="00697344"/>
    <w:rsid w:val="006A714F"/>
    <w:rsid w:val="006B0F58"/>
    <w:rsid w:val="006B58B3"/>
    <w:rsid w:val="006C67A9"/>
    <w:rsid w:val="006C75C1"/>
    <w:rsid w:val="006D029F"/>
    <w:rsid w:val="006D2558"/>
    <w:rsid w:val="006D520E"/>
    <w:rsid w:val="006F6C9F"/>
    <w:rsid w:val="00704455"/>
    <w:rsid w:val="007216BC"/>
    <w:rsid w:val="007221B5"/>
    <w:rsid w:val="00734969"/>
    <w:rsid w:val="00742B06"/>
    <w:rsid w:val="00746D08"/>
    <w:rsid w:val="00762533"/>
    <w:rsid w:val="007A7BF3"/>
    <w:rsid w:val="007D5396"/>
    <w:rsid w:val="007E1F45"/>
    <w:rsid w:val="007E46DB"/>
    <w:rsid w:val="007E553E"/>
    <w:rsid w:val="007E677B"/>
    <w:rsid w:val="007E7648"/>
    <w:rsid w:val="007F183B"/>
    <w:rsid w:val="007F76D9"/>
    <w:rsid w:val="00803A7C"/>
    <w:rsid w:val="00805228"/>
    <w:rsid w:val="00805918"/>
    <w:rsid w:val="00820551"/>
    <w:rsid w:val="00833333"/>
    <w:rsid w:val="00844B21"/>
    <w:rsid w:val="008451A8"/>
    <w:rsid w:val="00851927"/>
    <w:rsid w:val="00852160"/>
    <w:rsid w:val="0085369F"/>
    <w:rsid w:val="00857710"/>
    <w:rsid w:val="00862078"/>
    <w:rsid w:val="00863481"/>
    <w:rsid w:val="00867195"/>
    <w:rsid w:val="00867AF5"/>
    <w:rsid w:val="008738C5"/>
    <w:rsid w:val="008746B4"/>
    <w:rsid w:val="008976A6"/>
    <w:rsid w:val="008A09DC"/>
    <w:rsid w:val="008A6E75"/>
    <w:rsid w:val="008B5131"/>
    <w:rsid w:val="008B6705"/>
    <w:rsid w:val="008C7C4B"/>
    <w:rsid w:val="008E1F70"/>
    <w:rsid w:val="008E2A37"/>
    <w:rsid w:val="008E4423"/>
    <w:rsid w:val="008E715A"/>
    <w:rsid w:val="008F792F"/>
    <w:rsid w:val="00902521"/>
    <w:rsid w:val="00903BF7"/>
    <w:rsid w:val="00917107"/>
    <w:rsid w:val="009260BF"/>
    <w:rsid w:val="009309C7"/>
    <w:rsid w:val="009363D9"/>
    <w:rsid w:val="00936C9A"/>
    <w:rsid w:val="00937EE5"/>
    <w:rsid w:val="009550FE"/>
    <w:rsid w:val="0096334E"/>
    <w:rsid w:val="00964298"/>
    <w:rsid w:val="00974B99"/>
    <w:rsid w:val="00986D7C"/>
    <w:rsid w:val="009871D8"/>
    <w:rsid w:val="00991AEF"/>
    <w:rsid w:val="009934C0"/>
    <w:rsid w:val="009A1782"/>
    <w:rsid w:val="009B0708"/>
    <w:rsid w:val="009B1F33"/>
    <w:rsid w:val="009B3637"/>
    <w:rsid w:val="009B3D65"/>
    <w:rsid w:val="009B6571"/>
    <w:rsid w:val="009C3269"/>
    <w:rsid w:val="009D302E"/>
    <w:rsid w:val="009E1463"/>
    <w:rsid w:val="009E6268"/>
    <w:rsid w:val="009E6821"/>
    <w:rsid w:val="009F50AE"/>
    <w:rsid w:val="009F616C"/>
    <w:rsid w:val="00A005EF"/>
    <w:rsid w:val="00A03986"/>
    <w:rsid w:val="00A150E2"/>
    <w:rsid w:val="00A2181D"/>
    <w:rsid w:val="00A3049D"/>
    <w:rsid w:val="00A33DCD"/>
    <w:rsid w:val="00A46B6C"/>
    <w:rsid w:val="00A51E7B"/>
    <w:rsid w:val="00A868D0"/>
    <w:rsid w:val="00A900E2"/>
    <w:rsid w:val="00A94B68"/>
    <w:rsid w:val="00A95868"/>
    <w:rsid w:val="00AA1979"/>
    <w:rsid w:val="00AA2C80"/>
    <w:rsid w:val="00AB139A"/>
    <w:rsid w:val="00AB2B95"/>
    <w:rsid w:val="00AE4C64"/>
    <w:rsid w:val="00AF080E"/>
    <w:rsid w:val="00B06C26"/>
    <w:rsid w:val="00B06CC4"/>
    <w:rsid w:val="00B26FF1"/>
    <w:rsid w:val="00B4364C"/>
    <w:rsid w:val="00B5698E"/>
    <w:rsid w:val="00B6275B"/>
    <w:rsid w:val="00B634DA"/>
    <w:rsid w:val="00B644A4"/>
    <w:rsid w:val="00B67562"/>
    <w:rsid w:val="00B67FDE"/>
    <w:rsid w:val="00B76930"/>
    <w:rsid w:val="00B80132"/>
    <w:rsid w:val="00B8378D"/>
    <w:rsid w:val="00BA23B3"/>
    <w:rsid w:val="00BA484A"/>
    <w:rsid w:val="00BB78E6"/>
    <w:rsid w:val="00BC48F0"/>
    <w:rsid w:val="00BD6483"/>
    <w:rsid w:val="00BE0F3D"/>
    <w:rsid w:val="00BE4105"/>
    <w:rsid w:val="00BE64B1"/>
    <w:rsid w:val="00BE7656"/>
    <w:rsid w:val="00BF7834"/>
    <w:rsid w:val="00C00379"/>
    <w:rsid w:val="00C01765"/>
    <w:rsid w:val="00C03B0E"/>
    <w:rsid w:val="00C04BF3"/>
    <w:rsid w:val="00C07D83"/>
    <w:rsid w:val="00C258EB"/>
    <w:rsid w:val="00C27161"/>
    <w:rsid w:val="00C30172"/>
    <w:rsid w:val="00C338DA"/>
    <w:rsid w:val="00C40146"/>
    <w:rsid w:val="00C413C6"/>
    <w:rsid w:val="00C41D45"/>
    <w:rsid w:val="00C44FA3"/>
    <w:rsid w:val="00C457E1"/>
    <w:rsid w:val="00C718E7"/>
    <w:rsid w:val="00C868C4"/>
    <w:rsid w:val="00C929E0"/>
    <w:rsid w:val="00CA370F"/>
    <w:rsid w:val="00CA4305"/>
    <w:rsid w:val="00CA69D3"/>
    <w:rsid w:val="00CB0397"/>
    <w:rsid w:val="00CB0F6A"/>
    <w:rsid w:val="00CB3834"/>
    <w:rsid w:val="00CC1006"/>
    <w:rsid w:val="00CC2C74"/>
    <w:rsid w:val="00CC6123"/>
    <w:rsid w:val="00CD6286"/>
    <w:rsid w:val="00CE16C7"/>
    <w:rsid w:val="00CE3628"/>
    <w:rsid w:val="00CE5627"/>
    <w:rsid w:val="00D01EDD"/>
    <w:rsid w:val="00D224AD"/>
    <w:rsid w:val="00D34988"/>
    <w:rsid w:val="00D40D73"/>
    <w:rsid w:val="00D51B2B"/>
    <w:rsid w:val="00D532D3"/>
    <w:rsid w:val="00D5780D"/>
    <w:rsid w:val="00D61A09"/>
    <w:rsid w:val="00D721EE"/>
    <w:rsid w:val="00D73F1E"/>
    <w:rsid w:val="00D77345"/>
    <w:rsid w:val="00D80064"/>
    <w:rsid w:val="00D86659"/>
    <w:rsid w:val="00D97C21"/>
    <w:rsid w:val="00DA1DFC"/>
    <w:rsid w:val="00DA50FA"/>
    <w:rsid w:val="00DB22E4"/>
    <w:rsid w:val="00DB787E"/>
    <w:rsid w:val="00DC0287"/>
    <w:rsid w:val="00DD286A"/>
    <w:rsid w:val="00DD5409"/>
    <w:rsid w:val="00DE3397"/>
    <w:rsid w:val="00DE39AC"/>
    <w:rsid w:val="00E14ABE"/>
    <w:rsid w:val="00E15B15"/>
    <w:rsid w:val="00E274BA"/>
    <w:rsid w:val="00E326E0"/>
    <w:rsid w:val="00E3617C"/>
    <w:rsid w:val="00E4381D"/>
    <w:rsid w:val="00E57D62"/>
    <w:rsid w:val="00E608CE"/>
    <w:rsid w:val="00E67EE8"/>
    <w:rsid w:val="00E82DF0"/>
    <w:rsid w:val="00E841EC"/>
    <w:rsid w:val="00E91063"/>
    <w:rsid w:val="00E95F45"/>
    <w:rsid w:val="00EA6A87"/>
    <w:rsid w:val="00EA7E57"/>
    <w:rsid w:val="00EB2AF7"/>
    <w:rsid w:val="00EB5023"/>
    <w:rsid w:val="00EB5C33"/>
    <w:rsid w:val="00EE2E9F"/>
    <w:rsid w:val="00EF350F"/>
    <w:rsid w:val="00F06336"/>
    <w:rsid w:val="00F33A93"/>
    <w:rsid w:val="00F4792F"/>
    <w:rsid w:val="00F50E28"/>
    <w:rsid w:val="00F573C4"/>
    <w:rsid w:val="00F65D85"/>
    <w:rsid w:val="00F66EA8"/>
    <w:rsid w:val="00F67992"/>
    <w:rsid w:val="00F758D6"/>
    <w:rsid w:val="00F875B1"/>
    <w:rsid w:val="00F92F9F"/>
    <w:rsid w:val="00F97021"/>
    <w:rsid w:val="00FA38CB"/>
    <w:rsid w:val="00FC46D4"/>
    <w:rsid w:val="00FE543A"/>
    <w:rsid w:val="00FF07E7"/>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character" w:styleId="Strong">
    <w:name w:val="Strong"/>
    <w:basedOn w:val="DefaultParagraphFont"/>
    <w:uiPriority w:val="22"/>
    <w:qFormat/>
    <w:rsid w:val="00BA4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2</cp:revision>
  <cp:lastPrinted>2024-01-18T20:19:00Z</cp:lastPrinted>
  <dcterms:created xsi:type="dcterms:W3CDTF">2024-01-18T20:19:00Z</dcterms:created>
  <dcterms:modified xsi:type="dcterms:W3CDTF">2024-01-18T20:19:00Z</dcterms:modified>
</cp:coreProperties>
</file>