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B1CBC" w14:textId="16F5DDF0" w:rsidR="00E7452D" w:rsidRDefault="00E7452D" w:rsidP="00E7452D">
      <w:pPr>
        <w:rPr>
          <w:b/>
          <w:bCs/>
          <w:sz w:val="24"/>
          <w:szCs w:val="24"/>
        </w:rPr>
      </w:pPr>
      <w:r w:rsidRPr="00C06156">
        <w:rPr>
          <w:b/>
          <w:bCs/>
          <w:sz w:val="24"/>
          <w:szCs w:val="24"/>
        </w:rPr>
        <w:t xml:space="preserve"> </w:t>
      </w:r>
      <w:r w:rsidR="00726449">
        <w:rPr>
          <w:b/>
          <w:bCs/>
          <w:sz w:val="24"/>
          <w:szCs w:val="24"/>
        </w:rPr>
        <w:t xml:space="preserve">UUSD </w:t>
      </w:r>
      <w:r w:rsidRPr="00C06156">
        <w:rPr>
          <w:b/>
          <w:bCs/>
          <w:sz w:val="24"/>
          <w:szCs w:val="24"/>
        </w:rPr>
        <w:t xml:space="preserve">BOT </w:t>
      </w:r>
      <w:r w:rsidR="009A2772">
        <w:rPr>
          <w:b/>
          <w:bCs/>
          <w:sz w:val="24"/>
          <w:szCs w:val="24"/>
        </w:rPr>
        <w:t>Business</w:t>
      </w:r>
      <w:r w:rsidRPr="00C06156">
        <w:rPr>
          <w:b/>
          <w:bCs/>
          <w:sz w:val="24"/>
          <w:szCs w:val="24"/>
        </w:rPr>
        <w:t xml:space="preserve"> Meeting Minutes-  </w:t>
      </w:r>
    </w:p>
    <w:p w14:paraId="5612C449" w14:textId="1F2D6BE8" w:rsidR="000C3652" w:rsidRDefault="00EE1D49" w:rsidP="00E7452D">
      <w:pPr>
        <w:rPr>
          <w:b/>
          <w:bCs/>
          <w:sz w:val="24"/>
          <w:szCs w:val="24"/>
        </w:rPr>
      </w:pPr>
      <w:r>
        <w:rPr>
          <w:b/>
          <w:bCs/>
          <w:sz w:val="24"/>
          <w:szCs w:val="24"/>
        </w:rPr>
        <w:t>August 23,</w:t>
      </w:r>
      <w:r w:rsidR="000C3652">
        <w:rPr>
          <w:b/>
          <w:bCs/>
          <w:sz w:val="24"/>
          <w:szCs w:val="24"/>
        </w:rPr>
        <w:t xml:space="preserve"> 2023</w:t>
      </w:r>
    </w:p>
    <w:p w14:paraId="3106BF15" w14:textId="57590A29" w:rsidR="003118D9" w:rsidRDefault="00E7452D" w:rsidP="00E7452D">
      <w:pPr>
        <w:rPr>
          <w:sz w:val="24"/>
          <w:szCs w:val="24"/>
        </w:rPr>
      </w:pPr>
      <w:r w:rsidRPr="00C06156">
        <w:rPr>
          <w:sz w:val="24"/>
          <w:szCs w:val="24"/>
        </w:rPr>
        <w:t>Attendees</w:t>
      </w:r>
      <w:r w:rsidR="009A2772">
        <w:rPr>
          <w:sz w:val="24"/>
          <w:szCs w:val="24"/>
        </w:rPr>
        <w:t xml:space="preserve"> </w:t>
      </w:r>
      <w:r w:rsidR="00EE1D49">
        <w:rPr>
          <w:sz w:val="24"/>
          <w:szCs w:val="24"/>
        </w:rPr>
        <w:t xml:space="preserve">in person: </w:t>
      </w:r>
      <w:r w:rsidR="009A2772">
        <w:rPr>
          <w:sz w:val="24"/>
          <w:szCs w:val="24"/>
        </w:rPr>
        <w:t xml:space="preserve"> </w:t>
      </w:r>
      <w:r w:rsidRPr="00C06156">
        <w:rPr>
          <w:sz w:val="24"/>
          <w:szCs w:val="24"/>
        </w:rPr>
        <w:t xml:space="preserve">Paul Barnette, Linda Marsden, Kent Sprunger, Richard Wheeler, </w:t>
      </w:r>
      <w:r w:rsidR="009A2772">
        <w:rPr>
          <w:sz w:val="24"/>
          <w:szCs w:val="24"/>
        </w:rPr>
        <w:t xml:space="preserve">Jane Miller,  Ellen Lytton, </w:t>
      </w:r>
      <w:r w:rsidR="00EE1D49">
        <w:rPr>
          <w:sz w:val="24"/>
          <w:szCs w:val="24"/>
        </w:rPr>
        <w:t xml:space="preserve">Beth Law, </w:t>
      </w:r>
      <w:r w:rsidR="009A2772">
        <w:rPr>
          <w:sz w:val="24"/>
          <w:szCs w:val="24"/>
        </w:rPr>
        <w:t xml:space="preserve"> Rev. Heather Rion Starr  </w:t>
      </w:r>
    </w:p>
    <w:p w14:paraId="0D2EA9EB" w14:textId="234FFAAA" w:rsidR="00EE1D49" w:rsidRDefault="00EE1D49" w:rsidP="00E7452D">
      <w:pPr>
        <w:rPr>
          <w:sz w:val="24"/>
          <w:szCs w:val="24"/>
        </w:rPr>
      </w:pPr>
      <w:r>
        <w:rPr>
          <w:sz w:val="24"/>
          <w:szCs w:val="24"/>
        </w:rPr>
        <w:t xml:space="preserve">Attendee by Zoom: Donna Davis </w:t>
      </w:r>
    </w:p>
    <w:p w14:paraId="1DCD93A3" w14:textId="0C582301" w:rsidR="00E7452D" w:rsidRPr="00C06156" w:rsidRDefault="00E7452D" w:rsidP="00E7452D">
      <w:pPr>
        <w:rPr>
          <w:sz w:val="24"/>
          <w:szCs w:val="24"/>
        </w:rPr>
      </w:pPr>
      <w:r w:rsidRPr="00C06156">
        <w:rPr>
          <w:sz w:val="24"/>
          <w:szCs w:val="24"/>
        </w:rPr>
        <w:t>Check Ins</w:t>
      </w:r>
    </w:p>
    <w:p w14:paraId="72A58777" w14:textId="77777777" w:rsidR="00E7452D" w:rsidRPr="00C06156" w:rsidRDefault="00E7452D" w:rsidP="00E7452D">
      <w:pPr>
        <w:rPr>
          <w:sz w:val="24"/>
          <w:szCs w:val="24"/>
        </w:rPr>
      </w:pPr>
      <w:r w:rsidRPr="00C06156">
        <w:rPr>
          <w:sz w:val="24"/>
          <w:szCs w:val="24"/>
        </w:rPr>
        <w:t xml:space="preserve">Chalice Lighting and Reading </w:t>
      </w:r>
    </w:p>
    <w:p w14:paraId="55EE7E26" w14:textId="2553ABC4" w:rsidR="006A35B4" w:rsidRDefault="00E7452D" w:rsidP="000E7186">
      <w:pPr>
        <w:pStyle w:val="ListParagraph"/>
        <w:numPr>
          <w:ilvl w:val="0"/>
          <w:numId w:val="1"/>
        </w:numPr>
        <w:rPr>
          <w:sz w:val="24"/>
          <w:szCs w:val="24"/>
        </w:rPr>
      </w:pPr>
      <w:r w:rsidRPr="00FB2C99">
        <w:rPr>
          <w:b/>
          <w:bCs/>
          <w:i/>
          <w:iCs/>
          <w:sz w:val="24"/>
          <w:szCs w:val="24"/>
          <w:u w:val="single"/>
        </w:rPr>
        <w:t>Call to Order</w:t>
      </w:r>
      <w:r w:rsidRPr="00FB2C99">
        <w:rPr>
          <w:sz w:val="24"/>
          <w:szCs w:val="24"/>
        </w:rPr>
        <w:t xml:space="preserve">- Paul Barnette called the meeting to order at </w:t>
      </w:r>
      <w:r w:rsidR="009A2772">
        <w:rPr>
          <w:sz w:val="24"/>
          <w:szCs w:val="24"/>
        </w:rPr>
        <w:t>3:</w:t>
      </w:r>
      <w:r w:rsidR="00EE1D49">
        <w:rPr>
          <w:sz w:val="24"/>
          <w:szCs w:val="24"/>
        </w:rPr>
        <w:t xml:space="preserve">16 </w:t>
      </w:r>
      <w:r w:rsidR="009A2772">
        <w:rPr>
          <w:sz w:val="24"/>
          <w:szCs w:val="24"/>
        </w:rPr>
        <w:t>PM</w:t>
      </w:r>
      <w:r w:rsidRPr="00FB2C99">
        <w:rPr>
          <w:sz w:val="24"/>
          <w:szCs w:val="24"/>
        </w:rPr>
        <w:t xml:space="preserve">. </w:t>
      </w:r>
    </w:p>
    <w:p w14:paraId="510492DF" w14:textId="77777777" w:rsidR="00FB2C99" w:rsidRPr="00FB2C99" w:rsidRDefault="00FB2C99" w:rsidP="00FB2C99">
      <w:pPr>
        <w:rPr>
          <w:sz w:val="24"/>
          <w:szCs w:val="24"/>
        </w:rPr>
      </w:pPr>
    </w:p>
    <w:p w14:paraId="7E6C1951" w14:textId="02C8E71F" w:rsidR="00E7452D" w:rsidRPr="00C06156" w:rsidRDefault="00E7452D" w:rsidP="00E7452D">
      <w:pPr>
        <w:pStyle w:val="ListParagraph"/>
        <w:numPr>
          <w:ilvl w:val="0"/>
          <w:numId w:val="1"/>
        </w:numPr>
        <w:rPr>
          <w:sz w:val="24"/>
          <w:szCs w:val="24"/>
        </w:rPr>
      </w:pPr>
      <w:r w:rsidRPr="00C06156">
        <w:rPr>
          <w:b/>
          <w:bCs/>
          <w:i/>
          <w:iCs/>
          <w:sz w:val="24"/>
          <w:szCs w:val="24"/>
          <w:u w:val="single"/>
        </w:rPr>
        <w:t>Approval Agenda</w:t>
      </w:r>
      <w:r w:rsidRPr="00C06156">
        <w:rPr>
          <w:sz w:val="24"/>
          <w:szCs w:val="24"/>
        </w:rPr>
        <w:t xml:space="preserve">-  </w:t>
      </w:r>
      <w:r w:rsidR="009A2772">
        <w:rPr>
          <w:sz w:val="24"/>
          <w:szCs w:val="24"/>
        </w:rPr>
        <w:t>Jane Miller</w:t>
      </w:r>
      <w:r w:rsidR="00EE225D">
        <w:rPr>
          <w:sz w:val="24"/>
          <w:szCs w:val="24"/>
        </w:rPr>
        <w:t xml:space="preserve"> </w:t>
      </w:r>
      <w:r w:rsidR="00EE1D49">
        <w:rPr>
          <w:sz w:val="24"/>
          <w:szCs w:val="24"/>
        </w:rPr>
        <w:t xml:space="preserve">asked if “parking lot” issues could be added to the </w:t>
      </w:r>
      <w:r w:rsidR="00833CA5">
        <w:rPr>
          <w:sz w:val="24"/>
          <w:szCs w:val="24"/>
        </w:rPr>
        <w:t xml:space="preserve"> </w:t>
      </w:r>
      <w:r w:rsidRPr="00C06156">
        <w:rPr>
          <w:sz w:val="24"/>
          <w:szCs w:val="24"/>
        </w:rPr>
        <w:t>proposed agenda</w:t>
      </w:r>
      <w:r w:rsidR="00EE1D49">
        <w:rPr>
          <w:sz w:val="24"/>
          <w:szCs w:val="24"/>
        </w:rPr>
        <w:t>. It was decided that any of these issues should be forwarded to Jane</w:t>
      </w:r>
      <w:r w:rsidR="00584B03">
        <w:rPr>
          <w:sz w:val="24"/>
          <w:szCs w:val="24"/>
        </w:rPr>
        <w:t xml:space="preserve"> to develop a list</w:t>
      </w:r>
      <w:r w:rsidR="00EE1D49">
        <w:rPr>
          <w:sz w:val="24"/>
          <w:szCs w:val="24"/>
        </w:rPr>
        <w:t>. Linda Marsden moved to accept the proposed agenda, with a second by Kent Sprunger.</w:t>
      </w:r>
      <w:r w:rsidRPr="00C06156">
        <w:rPr>
          <w:sz w:val="24"/>
          <w:szCs w:val="24"/>
        </w:rPr>
        <w:t xml:space="preserve">  The vote was unanimous to approve the proposed agenda. </w:t>
      </w:r>
    </w:p>
    <w:p w14:paraId="14143123" w14:textId="77777777" w:rsidR="00E7452D" w:rsidRPr="00C06156" w:rsidRDefault="00E7452D" w:rsidP="00E7452D">
      <w:pPr>
        <w:rPr>
          <w:sz w:val="24"/>
          <w:szCs w:val="24"/>
        </w:rPr>
      </w:pPr>
    </w:p>
    <w:p w14:paraId="65ADD72A" w14:textId="77777777" w:rsidR="00E7452D" w:rsidRPr="00C06156" w:rsidRDefault="00E7452D" w:rsidP="00E7452D">
      <w:pPr>
        <w:pStyle w:val="ListParagraph"/>
        <w:numPr>
          <w:ilvl w:val="0"/>
          <w:numId w:val="1"/>
        </w:numPr>
        <w:rPr>
          <w:b/>
          <w:bCs/>
          <w:i/>
          <w:iCs/>
          <w:sz w:val="24"/>
          <w:szCs w:val="24"/>
          <w:u w:val="single"/>
        </w:rPr>
      </w:pPr>
      <w:r w:rsidRPr="00C06156">
        <w:rPr>
          <w:b/>
          <w:bCs/>
          <w:i/>
          <w:iCs/>
          <w:sz w:val="24"/>
          <w:szCs w:val="24"/>
          <w:u w:val="single"/>
        </w:rPr>
        <w:t xml:space="preserve">Items for Action:  </w:t>
      </w:r>
    </w:p>
    <w:p w14:paraId="0DA77148" w14:textId="17B6A7DC" w:rsidR="008D4005" w:rsidRDefault="00E7452D" w:rsidP="00EB4251">
      <w:pPr>
        <w:pStyle w:val="ListParagraph"/>
        <w:numPr>
          <w:ilvl w:val="1"/>
          <w:numId w:val="1"/>
        </w:numPr>
        <w:rPr>
          <w:sz w:val="24"/>
          <w:szCs w:val="24"/>
        </w:rPr>
      </w:pPr>
      <w:r w:rsidRPr="008D4005">
        <w:rPr>
          <w:sz w:val="24"/>
          <w:szCs w:val="24"/>
        </w:rPr>
        <w:t xml:space="preserve">Review/Approve </w:t>
      </w:r>
      <w:r w:rsidR="003118D9" w:rsidRPr="008D4005">
        <w:rPr>
          <w:sz w:val="24"/>
          <w:szCs w:val="24"/>
        </w:rPr>
        <w:t xml:space="preserve">the </w:t>
      </w:r>
      <w:r w:rsidR="00EE1D49">
        <w:rPr>
          <w:sz w:val="24"/>
          <w:szCs w:val="24"/>
        </w:rPr>
        <w:t>August 8</w:t>
      </w:r>
      <w:r w:rsidR="00EE225D" w:rsidRPr="008D4005">
        <w:rPr>
          <w:sz w:val="24"/>
          <w:szCs w:val="24"/>
        </w:rPr>
        <w:t>,</w:t>
      </w:r>
      <w:r w:rsidR="00833CA5" w:rsidRPr="008D4005">
        <w:rPr>
          <w:sz w:val="24"/>
          <w:szCs w:val="24"/>
        </w:rPr>
        <w:t xml:space="preserve"> 2023 </w:t>
      </w:r>
      <w:r w:rsidR="009A2772">
        <w:rPr>
          <w:sz w:val="24"/>
          <w:szCs w:val="24"/>
        </w:rPr>
        <w:t>planning</w:t>
      </w:r>
      <w:r w:rsidR="003118D9" w:rsidRPr="008D4005">
        <w:rPr>
          <w:sz w:val="24"/>
          <w:szCs w:val="24"/>
        </w:rPr>
        <w:t xml:space="preserve"> meeting </w:t>
      </w:r>
      <w:r w:rsidRPr="008D4005">
        <w:rPr>
          <w:sz w:val="24"/>
          <w:szCs w:val="24"/>
        </w:rPr>
        <w:t xml:space="preserve">minutes- </w:t>
      </w:r>
      <w:r w:rsidR="00EE1D49">
        <w:rPr>
          <w:sz w:val="24"/>
          <w:szCs w:val="24"/>
        </w:rPr>
        <w:t>Kent Sprunger</w:t>
      </w:r>
      <w:r w:rsidR="009A2772">
        <w:rPr>
          <w:sz w:val="24"/>
          <w:szCs w:val="24"/>
        </w:rPr>
        <w:t xml:space="preserve"> </w:t>
      </w:r>
      <w:r w:rsidRPr="008D4005">
        <w:rPr>
          <w:sz w:val="24"/>
          <w:szCs w:val="24"/>
        </w:rPr>
        <w:t xml:space="preserve"> moved that the minutes be adopted as written and </w:t>
      </w:r>
      <w:r w:rsidR="00EE1D49">
        <w:rPr>
          <w:sz w:val="24"/>
          <w:szCs w:val="24"/>
        </w:rPr>
        <w:t>Linda Marsden</w:t>
      </w:r>
      <w:r w:rsidRPr="008D4005">
        <w:rPr>
          <w:sz w:val="24"/>
          <w:szCs w:val="24"/>
        </w:rPr>
        <w:t xml:space="preserve"> seconded the motion. The vote was unanimous to approve the minutes. </w:t>
      </w:r>
    </w:p>
    <w:p w14:paraId="395956E6" w14:textId="7E38D0EE" w:rsidR="009570BA" w:rsidRDefault="009A2772" w:rsidP="00057452">
      <w:pPr>
        <w:pStyle w:val="ListParagraph"/>
        <w:numPr>
          <w:ilvl w:val="1"/>
          <w:numId w:val="1"/>
        </w:numPr>
        <w:rPr>
          <w:sz w:val="24"/>
          <w:szCs w:val="24"/>
        </w:rPr>
      </w:pPr>
      <w:r>
        <w:rPr>
          <w:sz w:val="24"/>
          <w:szCs w:val="24"/>
        </w:rPr>
        <w:t xml:space="preserve">Review </w:t>
      </w:r>
      <w:r w:rsidR="006341E6">
        <w:rPr>
          <w:sz w:val="24"/>
          <w:szCs w:val="24"/>
        </w:rPr>
        <w:t>/Approve</w:t>
      </w:r>
      <w:r>
        <w:rPr>
          <w:sz w:val="24"/>
          <w:szCs w:val="24"/>
        </w:rPr>
        <w:t xml:space="preserve"> End of Month Ju</w:t>
      </w:r>
      <w:r w:rsidR="00EE1D49">
        <w:rPr>
          <w:sz w:val="24"/>
          <w:szCs w:val="24"/>
        </w:rPr>
        <w:t>ly</w:t>
      </w:r>
      <w:r>
        <w:rPr>
          <w:sz w:val="24"/>
          <w:szCs w:val="24"/>
        </w:rPr>
        <w:t xml:space="preserve"> Financials- </w:t>
      </w:r>
      <w:r w:rsidR="006341E6">
        <w:rPr>
          <w:sz w:val="24"/>
          <w:szCs w:val="24"/>
        </w:rPr>
        <w:t xml:space="preserve"> The financial documents discussed by Kent Sprunger and Richard Wheeler are self-explanatory.  Highlights include:</w:t>
      </w:r>
      <w:r w:rsidR="009570BA">
        <w:rPr>
          <w:sz w:val="24"/>
          <w:szCs w:val="24"/>
        </w:rPr>
        <w:t xml:space="preserve"> </w:t>
      </w:r>
    </w:p>
    <w:p w14:paraId="4FD8487F" w14:textId="77777777" w:rsidR="006341E6" w:rsidRPr="006341E6" w:rsidRDefault="006341E6" w:rsidP="006341E6">
      <w:pPr>
        <w:pStyle w:val="ListParagraph"/>
        <w:rPr>
          <w:sz w:val="24"/>
          <w:szCs w:val="24"/>
        </w:rPr>
      </w:pPr>
    </w:p>
    <w:p w14:paraId="100CA310" w14:textId="3A31A11A" w:rsidR="006341E6" w:rsidRDefault="00EE1D49" w:rsidP="006341E6">
      <w:pPr>
        <w:pStyle w:val="ListParagraph"/>
        <w:numPr>
          <w:ilvl w:val="2"/>
          <w:numId w:val="1"/>
        </w:numPr>
        <w:rPr>
          <w:sz w:val="24"/>
          <w:szCs w:val="24"/>
        </w:rPr>
      </w:pPr>
      <w:r>
        <w:rPr>
          <w:sz w:val="24"/>
          <w:szCs w:val="24"/>
        </w:rPr>
        <w:t>I</w:t>
      </w:r>
      <w:r w:rsidR="00EC2899">
        <w:rPr>
          <w:sz w:val="24"/>
          <w:szCs w:val="24"/>
        </w:rPr>
        <w:t xml:space="preserve">ncome </w:t>
      </w:r>
      <w:r>
        <w:rPr>
          <w:sz w:val="24"/>
          <w:szCs w:val="24"/>
        </w:rPr>
        <w:t xml:space="preserve"> for July 2023 was 21 % of the annual budget due to a number of households paying their total annual pledge during the month.  Expenses were in line at 7% of the budget. </w:t>
      </w:r>
      <w:r w:rsidR="00EC2899">
        <w:rPr>
          <w:sz w:val="24"/>
          <w:szCs w:val="24"/>
        </w:rPr>
        <w:t xml:space="preserve"> </w:t>
      </w:r>
    </w:p>
    <w:p w14:paraId="14452266" w14:textId="4AD1D20C" w:rsidR="00EC2899" w:rsidRDefault="00EE1D49" w:rsidP="006341E6">
      <w:pPr>
        <w:pStyle w:val="ListParagraph"/>
        <w:numPr>
          <w:ilvl w:val="2"/>
          <w:numId w:val="1"/>
        </w:numPr>
        <w:rPr>
          <w:sz w:val="24"/>
          <w:szCs w:val="24"/>
        </w:rPr>
      </w:pPr>
      <w:r>
        <w:rPr>
          <w:sz w:val="24"/>
          <w:szCs w:val="24"/>
        </w:rPr>
        <w:t xml:space="preserve">Looking forward: </w:t>
      </w:r>
      <w:r w:rsidR="0077684F">
        <w:rPr>
          <w:sz w:val="24"/>
          <w:szCs w:val="24"/>
        </w:rPr>
        <w:t xml:space="preserve">Pledge statements in Breeze will begin in early September, and will reflect all payments as of January 1, 2023. Twenty five households currently use Vanco for giving; Kent may reach out and help them with the transition to Breeze. </w:t>
      </w:r>
      <w:r w:rsidR="005E36D0">
        <w:rPr>
          <w:sz w:val="24"/>
          <w:szCs w:val="24"/>
        </w:rPr>
        <w:t xml:space="preserve"> </w:t>
      </w:r>
    </w:p>
    <w:p w14:paraId="705584DB" w14:textId="22AEF1A1" w:rsidR="0077684F" w:rsidRDefault="0077684F" w:rsidP="006341E6">
      <w:pPr>
        <w:pStyle w:val="ListParagraph"/>
        <w:numPr>
          <w:ilvl w:val="2"/>
          <w:numId w:val="1"/>
        </w:numPr>
        <w:rPr>
          <w:sz w:val="24"/>
          <w:szCs w:val="24"/>
        </w:rPr>
      </w:pPr>
      <w:r>
        <w:rPr>
          <w:sz w:val="24"/>
          <w:szCs w:val="24"/>
        </w:rPr>
        <w:t xml:space="preserve">Memorial Garden:  Paul and Kent discussed steps necessary to create a restricted fund for the proposed memorial garden.  Linda DiFeo will be briefing the Finance Committee. The plan is for a $200 contribution to </w:t>
      </w:r>
      <w:r>
        <w:rPr>
          <w:sz w:val="24"/>
          <w:szCs w:val="24"/>
        </w:rPr>
        <w:lastRenderedPageBreak/>
        <w:t xml:space="preserve">be made for a plaque for anyone who wants to memorialize someone, with funds being placed in the restricted fund for </w:t>
      </w:r>
      <w:r w:rsidR="00E0661E">
        <w:rPr>
          <w:sz w:val="24"/>
          <w:szCs w:val="24"/>
        </w:rPr>
        <w:t xml:space="preserve">maintenance of the garden. </w:t>
      </w:r>
      <w:r>
        <w:rPr>
          <w:sz w:val="24"/>
          <w:szCs w:val="24"/>
        </w:rPr>
        <w:t xml:space="preserve">    </w:t>
      </w:r>
    </w:p>
    <w:p w14:paraId="2BEAD1AE" w14:textId="049AE41F" w:rsidR="00C80376" w:rsidRPr="00C80376" w:rsidRDefault="00C80376" w:rsidP="00C80376">
      <w:pPr>
        <w:spacing w:line="240" w:lineRule="auto"/>
        <w:ind w:left="1080"/>
        <w:rPr>
          <w:sz w:val="24"/>
          <w:szCs w:val="24"/>
          <w:highlight w:val="yellow"/>
        </w:rPr>
      </w:pPr>
      <w:r w:rsidRPr="00C80376">
        <w:rPr>
          <w:sz w:val="24"/>
          <w:szCs w:val="24"/>
        </w:rPr>
        <w:t xml:space="preserve"> A motion was made by Jane Miller to approve the EOM/EOY financial statements, with</w:t>
      </w:r>
      <w:r w:rsidR="00E0661E">
        <w:rPr>
          <w:sz w:val="24"/>
          <w:szCs w:val="24"/>
        </w:rPr>
        <w:t xml:space="preserve"> Beth Law </w:t>
      </w:r>
      <w:r w:rsidRPr="00C80376">
        <w:rPr>
          <w:sz w:val="24"/>
          <w:szCs w:val="24"/>
        </w:rPr>
        <w:t xml:space="preserve">seconding the motion. The BOT vote was unanimous. </w:t>
      </w:r>
    </w:p>
    <w:p w14:paraId="3649788B" w14:textId="77777777" w:rsidR="00C80376" w:rsidRPr="00C80376" w:rsidRDefault="00C80376" w:rsidP="00C80376">
      <w:pPr>
        <w:spacing w:line="240" w:lineRule="auto"/>
        <w:ind w:left="1080"/>
        <w:rPr>
          <w:sz w:val="24"/>
          <w:szCs w:val="24"/>
          <w:highlight w:val="yellow"/>
        </w:rPr>
      </w:pPr>
    </w:p>
    <w:p w14:paraId="686BDDAB" w14:textId="51292BE8" w:rsidR="000D6195" w:rsidRPr="00E0661E" w:rsidRDefault="00E610C4" w:rsidP="003579A6">
      <w:pPr>
        <w:pStyle w:val="ListParagraph"/>
        <w:numPr>
          <w:ilvl w:val="0"/>
          <w:numId w:val="1"/>
        </w:numPr>
        <w:spacing w:line="240" w:lineRule="auto"/>
        <w:ind w:left="360"/>
        <w:rPr>
          <w:b/>
          <w:bCs/>
          <w:i/>
          <w:iCs/>
          <w:sz w:val="24"/>
          <w:szCs w:val="24"/>
          <w:u w:val="single"/>
        </w:rPr>
      </w:pPr>
      <w:r w:rsidRPr="00E0661E">
        <w:rPr>
          <w:sz w:val="24"/>
          <w:szCs w:val="24"/>
        </w:rPr>
        <w:t xml:space="preserve"> </w:t>
      </w:r>
      <w:r w:rsidR="00057452" w:rsidRPr="00E0661E">
        <w:rPr>
          <w:b/>
          <w:bCs/>
          <w:i/>
          <w:iCs/>
          <w:sz w:val="24"/>
          <w:szCs w:val="24"/>
          <w:u w:val="single"/>
        </w:rPr>
        <w:t>I</w:t>
      </w:r>
      <w:r w:rsidR="00E7452D" w:rsidRPr="00E0661E">
        <w:rPr>
          <w:b/>
          <w:bCs/>
          <w:i/>
          <w:iCs/>
          <w:sz w:val="24"/>
          <w:szCs w:val="24"/>
          <w:u w:val="single"/>
        </w:rPr>
        <w:t>tems for Discussion:</w:t>
      </w:r>
    </w:p>
    <w:p w14:paraId="5183AE2F" w14:textId="286CEFF9" w:rsidR="00E0661E" w:rsidRPr="00E0661E" w:rsidRDefault="00E0661E" w:rsidP="00E0661E">
      <w:pPr>
        <w:pStyle w:val="ListParagraph"/>
        <w:numPr>
          <w:ilvl w:val="1"/>
          <w:numId w:val="1"/>
        </w:numPr>
        <w:rPr>
          <w:sz w:val="24"/>
          <w:szCs w:val="24"/>
        </w:rPr>
      </w:pPr>
      <w:r w:rsidRPr="00E0661E">
        <w:rPr>
          <w:sz w:val="24"/>
          <w:szCs w:val="24"/>
        </w:rPr>
        <w:t xml:space="preserve">Point person for Property </w:t>
      </w:r>
      <w:r w:rsidR="00D65EBA">
        <w:rPr>
          <w:sz w:val="24"/>
          <w:szCs w:val="24"/>
        </w:rPr>
        <w:t>M</w:t>
      </w:r>
      <w:r w:rsidRPr="00E0661E">
        <w:rPr>
          <w:sz w:val="24"/>
          <w:szCs w:val="24"/>
        </w:rPr>
        <w:t>anagement Committee-</w:t>
      </w:r>
      <w:r>
        <w:rPr>
          <w:sz w:val="24"/>
          <w:szCs w:val="24"/>
        </w:rPr>
        <w:t xml:space="preserve"> Cheri Garnet will be filling in for Gary Schmidt during his absence. A discussion ensued concerning the need for a paid facilities staff person or facilities point person.  This person would be a non-UUSD member who would work with the PMC, contractors, do routine maintenance, among other duties.  Richard and Kent will propose this position in the FY 25 budget</w:t>
      </w:r>
      <w:r w:rsidR="00D65EBA">
        <w:rPr>
          <w:sz w:val="24"/>
          <w:szCs w:val="24"/>
        </w:rPr>
        <w:t xml:space="preserve">, with a goal of having someone on board on July 1, 2023.  A question was asked if the PMC could contact other churches to discuss how they manage their facilities.  </w:t>
      </w:r>
      <w:r>
        <w:rPr>
          <w:sz w:val="24"/>
          <w:szCs w:val="24"/>
        </w:rPr>
        <w:t xml:space="preserve"> </w:t>
      </w:r>
    </w:p>
    <w:p w14:paraId="29CA872C" w14:textId="1C84A4B8" w:rsidR="00D65EBA" w:rsidRDefault="00D65EBA" w:rsidP="008D4005">
      <w:pPr>
        <w:pStyle w:val="ListParagraph"/>
        <w:numPr>
          <w:ilvl w:val="1"/>
          <w:numId w:val="1"/>
        </w:numPr>
        <w:rPr>
          <w:sz w:val="24"/>
          <w:szCs w:val="24"/>
        </w:rPr>
      </w:pPr>
      <w:r w:rsidRPr="00D65EBA">
        <w:rPr>
          <w:sz w:val="24"/>
          <w:szCs w:val="24"/>
        </w:rPr>
        <w:t>Updated</w:t>
      </w:r>
      <w:r>
        <w:rPr>
          <w:sz w:val="24"/>
          <w:szCs w:val="24"/>
        </w:rPr>
        <w:t xml:space="preserve"> </w:t>
      </w:r>
      <w:r w:rsidRPr="00D65EBA">
        <w:rPr>
          <w:sz w:val="24"/>
          <w:szCs w:val="24"/>
        </w:rPr>
        <w:t>Bylaws Review and Discussion</w:t>
      </w:r>
      <w:r>
        <w:rPr>
          <w:sz w:val="24"/>
          <w:szCs w:val="24"/>
        </w:rPr>
        <w:t>-  In addition to the BOT, several committees have received the draft bylaws – Leadership Development Committee, Membership Committee, and Minister.  A</w:t>
      </w:r>
      <w:r w:rsidR="006269B9">
        <w:rPr>
          <w:sz w:val="24"/>
          <w:szCs w:val="24"/>
        </w:rPr>
        <w:t xml:space="preserve"> </w:t>
      </w:r>
      <w:r>
        <w:rPr>
          <w:sz w:val="24"/>
          <w:szCs w:val="24"/>
        </w:rPr>
        <w:t>lengthy discussion ensued</w:t>
      </w:r>
      <w:r w:rsidR="006269B9">
        <w:rPr>
          <w:sz w:val="24"/>
          <w:szCs w:val="24"/>
        </w:rPr>
        <w:t xml:space="preserve"> concerning proposed changes to the BOT section, Article VII.  It was determined that a significant amount of time is required by the BOT to review and discuss Article VII, so Kent will place the entire draft in Google Docs for the BOT to work on.   The September 5, 2023 Planning meeting will be solely focused on reviewing and approving the draft Article VII of the bylaws. Kent will pull the 2012 policy manual offline for now. </w:t>
      </w:r>
    </w:p>
    <w:p w14:paraId="174CCAA4" w14:textId="77777777" w:rsidR="000E6083" w:rsidRDefault="006269B9" w:rsidP="008D4005">
      <w:pPr>
        <w:pStyle w:val="ListParagraph"/>
        <w:numPr>
          <w:ilvl w:val="1"/>
          <w:numId w:val="1"/>
        </w:numPr>
        <w:rPr>
          <w:sz w:val="24"/>
          <w:szCs w:val="24"/>
        </w:rPr>
      </w:pPr>
      <w:r>
        <w:rPr>
          <w:sz w:val="24"/>
          <w:szCs w:val="24"/>
        </w:rPr>
        <w:t>“Searching For The Future Weekend”</w:t>
      </w:r>
      <w:r w:rsidR="008B74B0">
        <w:rPr>
          <w:sz w:val="24"/>
          <w:szCs w:val="24"/>
        </w:rPr>
        <w:t xml:space="preserve"> (SFTF)</w:t>
      </w:r>
      <w:r>
        <w:rPr>
          <w:sz w:val="24"/>
          <w:szCs w:val="24"/>
        </w:rPr>
        <w:t xml:space="preserve">- Update and Next Steps- </w:t>
      </w:r>
      <w:r w:rsidR="00584B03">
        <w:rPr>
          <w:sz w:val="24"/>
          <w:szCs w:val="24"/>
        </w:rPr>
        <w:t xml:space="preserve"> </w:t>
      </w:r>
      <w:r w:rsidR="008B74B0">
        <w:rPr>
          <w:sz w:val="24"/>
          <w:szCs w:val="24"/>
        </w:rPr>
        <w:t xml:space="preserve">A task force of seven members have been selected to review SFTF surveys and come up with a five year plan. </w:t>
      </w:r>
      <w:r w:rsidR="00550E4B">
        <w:rPr>
          <w:sz w:val="24"/>
          <w:szCs w:val="24"/>
        </w:rPr>
        <w:t xml:space="preserve">The task force will have regular communications with the congregation during the process. </w:t>
      </w:r>
      <w:r w:rsidR="008B74B0">
        <w:rPr>
          <w:sz w:val="24"/>
          <w:szCs w:val="24"/>
        </w:rPr>
        <w:t xml:space="preserve"> They will be introduced to the congregation at the </w:t>
      </w:r>
      <w:r w:rsidR="00550E4B">
        <w:rPr>
          <w:sz w:val="24"/>
          <w:szCs w:val="24"/>
        </w:rPr>
        <w:t xml:space="preserve">annual In-Gathering and Water service on </w:t>
      </w:r>
      <w:r w:rsidR="008B74B0">
        <w:rPr>
          <w:sz w:val="24"/>
          <w:szCs w:val="24"/>
        </w:rPr>
        <w:t>September 17, 2023</w:t>
      </w:r>
      <w:r w:rsidR="00550E4B">
        <w:rPr>
          <w:sz w:val="24"/>
          <w:szCs w:val="24"/>
        </w:rPr>
        <w:t xml:space="preserve">, where the new vision statement will also be presented. </w:t>
      </w:r>
      <w:r w:rsidR="00584B03">
        <w:rPr>
          <w:sz w:val="24"/>
          <w:szCs w:val="24"/>
        </w:rPr>
        <w:t xml:space="preserve"> </w:t>
      </w:r>
      <w:r w:rsidR="00550E4B">
        <w:rPr>
          <w:sz w:val="24"/>
          <w:szCs w:val="24"/>
        </w:rPr>
        <w:t xml:space="preserve"> It is noted that the new vision statement is a compilation of nine vision statements developed during the SFTF weekend, with the BOT only </w:t>
      </w:r>
      <w:r w:rsidR="000E6083">
        <w:rPr>
          <w:sz w:val="24"/>
          <w:szCs w:val="24"/>
        </w:rPr>
        <w:t xml:space="preserve">involved in minor </w:t>
      </w:r>
      <w:r w:rsidR="00550E4B">
        <w:rPr>
          <w:sz w:val="24"/>
          <w:szCs w:val="24"/>
        </w:rPr>
        <w:t>“tweaking”</w:t>
      </w:r>
      <w:r w:rsidR="000E6083">
        <w:rPr>
          <w:sz w:val="24"/>
          <w:szCs w:val="24"/>
        </w:rPr>
        <w:t xml:space="preserve">.  </w:t>
      </w:r>
    </w:p>
    <w:p w14:paraId="16F85E8B" w14:textId="4FC84FE8" w:rsidR="006269B9" w:rsidRDefault="000E6083" w:rsidP="008D4005">
      <w:pPr>
        <w:pStyle w:val="ListParagraph"/>
        <w:numPr>
          <w:ilvl w:val="1"/>
          <w:numId w:val="1"/>
        </w:numPr>
        <w:rPr>
          <w:sz w:val="24"/>
          <w:szCs w:val="24"/>
        </w:rPr>
      </w:pPr>
      <w:r>
        <w:rPr>
          <w:sz w:val="24"/>
          <w:szCs w:val="24"/>
        </w:rPr>
        <w:t xml:space="preserve">Review of Board Liaisons-  </w:t>
      </w:r>
      <w:r w:rsidR="00550E4B">
        <w:rPr>
          <w:sz w:val="24"/>
          <w:szCs w:val="24"/>
        </w:rPr>
        <w:t xml:space="preserve"> </w:t>
      </w:r>
      <w:r>
        <w:rPr>
          <w:sz w:val="24"/>
          <w:szCs w:val="24"/>
        </w:rPr>
        <w:t>Each BOT member was asked to make contact with  assigned  committees prior to the September 27, 2023 board meeting.  Liaisons were added as follows:  SFTF taskforce- Paul,  25</w:t>
      </w:r>
      <w:r w:rsidRPr="000E6083">
        <w:rPr>
          <w:sz w:val="24"/>
          <w:szCs w:val="24"/>
          <w:vertAlign w:val="superscript"/>
        </w:rPr>
        <w:t>th</w:t>
      </w:r>
      <w:r>
        <w:rPr>
          <w:sz w:val="24"/>
          <w:szCs w:val="24"/>
        </w:rPr>
        <w:t xml:space="preserve"> Anniversary- Linda, Pastoral Care- Rev. Heather, Denominational Affairs- TBD. </w:t>
      </w:r>
    </w:p>
    <w:p w14:paraId="23100CAD" w14:textId="40FE6A0F" w:rsidR="00CB778A" w:rsidRPr="002B2DEE" w:rsidRDefault="00CB778A" w:rsidP="00CB778A">
      <w:pPr>
        <w:ind w:left="1440"/>
        <w:rPr>
          <w:b/>
          <w:bCs/>
          <w:i/>
          <w:iCs/>
          <w:sz w:val="24"/>
          <w:szCs w:val="24"/>
          <w:u w:val="single"/>
        </w:rPr>
      </w:pPr>
    </w:p>
    <w:p w14:paraId="7C11CB6B" w14:textId="4241FE1D" w:rsidR="002E3050" w:rsidRDefault="000E6083" w:rsidP="002E3050">
      <w:pPr>
        <w:pStyle w:val="ListParagraph"/>
        <w:numPr>
          <w:ilvl w:val="0"/>
          <w:numId w:val="1"/>
        </w:numPr>
        <w:rPr>
          <w:sz w:val="24"/>
          <w:szCs w:val="24"/>
        </w:rPr>
      </w:pPr>
      <w:r>
        <w:rPr>
          <w:sz w:val="24"/>
          <w:szCs w:val="24"/>
        </w:rPr>
        <w:t xml:space="preserve">The meeting was adjourned at 5:27 PM. </w:t>
      </w:r>
    </w:p>
    <w:p w14:paraId="0A933A64" w14:textId="2C04DDA6" w:rsidR="000E6083" w:rsidRPr="000E6083" w:rsidRDefault="007B65A5" w:rsidP="000E6083">
      <w:pPr>
        <w:ind w:left="360"/>
        <w:rPr>
          <w:sz w:val="24"/>
          <w:szCs w:val="24"/>
        </w:rPr>
      </w:pPr>
      <w:r>
        <w:rPr>
          <w:sz w:val="24"/>
          <w:szCs w:val="24"/>
        </w:rPr>
        <w:t xml:space="preserve">*Executive session not held due to time restraints. </w:t>
      </w:r>
    </w:p>
    <w:p w14:paraId="7F6C91BB" w14:textId="77777777" w:rsidR="000E6083" w:rsidRDefault="000E6083" w:rsidP="00B3728A">
      <w:pPr>
        <w:pStyle w:val="ListParagraph"/>
        <w:spacing w:after="0" w:line="240" w:lineRule="auto"/>
        <w:ind w:left="1080" w:firstLine="360"/>
        <w:rPr>
          <w:sz w:val="24"/>
          <w:szCs w:val="24"/>
        </w:rPr>
      </w:pPr>
    </w:p>
    <w:p w14:paraId="53CD300D" w14:textId="77777777" w:rsidR="00B3728A" w:rsidRDefault="00B3728A" w:rsidP="00B3728A">
      <w:pPr>
        <w:pStyle w:val="ListParagraph"/>
        <w:spacing w:after="0" w:line="240" w:lineRule="auto"/>
        <w:ind w:left="1080" w:firstLine="360"/>
        <w:rPr>
          <w:sz w:val="24"/>
          <w:szCs w:val="24"/>
        </w:rPr>
      </w:pPr>
    </w:p>
    <w:p w14:paraId="3A974F03" w14:textId="71EFC1D8" w:rsidR="00B3728A" w:rsidRDefault="00B3728A" w:rsidP="00B3728A">
      <w:pPr>
        <w:pStyle w:val="ListParagraph"/>
        <w:spacing w:after="0" w:line="240" w:lineRule="auto"/>
        <w:ind w:left="1080" w:firstLine="360"/>
        <w:rPr>
          <w:sz w:val="24"/>
          <w:szCs w:val="24"/>
        </w:rPr>
      </w:pPr>
      <w:r>
        <w:rPr>
          <w:sz w:val="24"/>
          <w:szCs w:val="24"/>
        </w:rPr>
        <w:t xml:space="preserve">Respectfully submitted, </w:t>
      </w:r>
    </w:p>
    <w:p w14:paraId="29F5A264" w14:textId="1A66099F" w:rsidR="00B3728A" w:rsidRDefault="00B3728A" w:rsidP="00B3728A">
      <w:pPr>
        <w:pStyle w:val="ListParagraph"/>
        <w:spacing w:after="0" w:line="240" w:lineRule="auto"/>
        <w:ind w:left="1080" w:firstLine="360"/>
        <w:rPr>
          <w:sz w:val="24"/>
          <w:szCs w:val="24"/>
        </w:rPr>
      </w:pPr>
      <w:r>
        <w:rPr>
          <w:sz w:val="24"/>
          <w:szCs w:val="24"/>
        </w:rPr>
        <w:t>Jane Miller</w:t>
      </w:r>
    </w:p>
    <w:p w14:paraId="2CA7E97C" w14:textId="14D96D7F" w:rsidR="00B3728A" w:rsidRPr="00B3728A" w:rsidRDefault="00B3728A" w:rsidP="00B3728A">
      <w:pPr>
        <w:pStyle w:val="ListParagraph"/>
        <w:spacing w:after="0" w:line="240" w:lineRule="auto"/>
        <w:ind w:left="1080" w:firstLine="360"/>
        <w:rPr>
          <w:rFonts w:eastAsiaTheme="minorHAnsi"/>
          <w:sz w:val="24"/>
          <w:szCs w:val="24"/>
        </w:rPr>
      </w:pPr>
      <w:r>
        <w:rPr>
          <w:sz w:val="24"/>
          <w:szCs w:val="24"/>
        </w:rPr>
        <w:t>BOT Secretary</w:t>
      </w:r>
    </w:p>
    <w:p w14:paraId="1299DABB" w14:textId="77777777" w:rsidR="006A35B4" w:rsidRPr="00B3728A" w:rsidRDefault="006A35B4" w:rsidP="006A35B4">
      <w:pPr>
        <w:ind w:left="1080"/>
        <w:rPr>
          <w:sz w:val="24"/>
          <w:szCs w:val="24"/>
        </w:rPr>
      </w:pPr>
    </w:p>
    <w:p w14:paraId="0A6F37B7" w14:textId="77777777" w:rsidR="000D6195" w:rsidRDefault="000D6195" w:rsidP="00E7452D">
      <w:pPr>
        <w:ind w:left="1080"/>
        <w:rPr>
          <w:sz w:val="24"/>
          <w:szCs w:val="24"/>
        </w:rPr>
      </w:pPr>
    </w:p>
    <w:p w14:paraId="4656F7A1" w14:textId="77777777" w:rsidR="000D6195" w:rsidRDefault="000D6195" w:rsidP="00E7452D">
      <w:pPr>
        <w:ind w:left="1080"/>
        <w:rPr>
          <w:sz w:val="24"/>
          <w:szCs w:val="24"/>
        </w:rPr>
      </w:pPr>
    </w:p>
    <w:p w14:paraId="2B921156" w14:textId="77777777" w:rsidR="000D6195" w:rsidRDefault="000D6195" w:rsidP="00E7452D">
      <w:pPr>
        <w:ind w:left="1080"/>
        <w:rPr>
          <w:sz w:val="24"/>
          <w:szCs w:val="24"/>
        </w:rPr>
      </w:pPr>
    </w:p>
    <w:p w14:paraId="7F4CA977" w14:textId="77777777" w:rsidR="000D6195" w:rsidRDefault="000D6195" w:rsidP="00E7452D">
      <w:pPr>
        <w:ind w:left="1080"/>
        <w:rPr>
          <w:sz w:val="24"/>
          <w:szCs w:val="24"/>
        </w:rPr>
      </w:pPr>
    </w:p>
    <w:p w14:paraId="28890CAB" w14:textId="77777777" w:rsidR="000D6195" w:rsidRDefault="000D6195" w:rsidP="00E7452D">
      <w:pPr>
        <w:ind w:left="1080"/>
        <w:rPr>
          <w:sz w:val="24"/>
          <w:szCs w:val="24"/>
        </w:rPr>
      </w:pPr>
    </w:p>
    <w:p w14:paraId="1E766B25" w14:textId="77777777" w:rsidR="000D6195" w:rsidRDefault="000D6195" w:rsidP="00E7452D">
      <w:pPr>
        <w:ind w:left="1080"/>
        <w:rPr>
          <w:sz w:val="24"/>
          <w:szCs w:val="24"/>
        </w:rPr>
      </w:pPr>
    </w:p>
    <w:p w14:paraId="53736CBD" w14:textId="77777777" w:rsidR="000D6195" w:rsidRDefault="000D6195" w:rsidP="00E7452D">
      <w:pPr>
        <w:ind w:left="1080"/>
        <w:rPr>
          <w:sz w:val="24"/>
          <w:szCs w:val="24"/>
        </w:rPr>
      </w:pPr>
    </w:p>
    <w:p w14:paraId="69544180" w14:textId="77777777" w:rsidR="000D6195" w:rsidRDefault="000D6195" w:rsidP="00E7452D">
      <w:pPr>
        <w:ind w:left="1080"/>
        <w:rPr>
          <w:sz w:val="24"/>
          <w:szCs w:val="24"/>
        </w:rPr>
      </w:pPr>
    </w:p>
    <w:sectPr w:rsidR="000D6195" w:rsidSect="00C06156">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7B586" w14:textId="77777777" w:rsidR="00876B92" w:rsidRDefault="00876B92" w:rsidP="00FB2C99">
      <w:pPr>
        <w:spacing w:after="0" w:line="240" w:lineRule="auto"/>
      </w:pPr>
      <w:r>
        <w:separator/>
      </w:r>
    </w:p>
  </w:endnote>
  <w:endnote w:type="continuationSeparator" w:id="0">
    <w:p w14:paraId="5F41B689" w14:textId="77777777" w:rsidR="00876B92" w:rsidRDefault="00876B92" w:rsidP="00FB2C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9072F" w14:textId="14D05492" w:rsidR="000C3652" w:rsidRDefault="007B65A5">
    <w:pPr>
      <w:pStyle w:val="Footer"/>
    </w:pPr>
    <w:r>
      <w:t>8-23-23</w:t>
    </w:r>
    <w:r w:rsidR="00FB2C99">
      <w:t xml:space="preserve"> BOT </w:t>
    </w:r>
    <w:r w:rsidR="00AD4587">
      <w:t>Business</w:t>
    </w:r>
  </w:p>
  <w:p w14:paraId="023315D6" w14:textId="2E8CED07" w:rsidR="00FB2C99" w:rsidRDefault="00FB2C99">
    <w:pPr>
      <w:pStyle w:val="Footer"/>
    </w:pPr>
    <w:r>
      <w:t xml:space="preserve">Meeting Minutes </w:t>
    </w:r>
  </w:p>
  <w:p w14:paraId="2DA3AC17" w14:textId="77777777" w:rsidR="00145CCE" w:rsidRDefault="00145C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5911D" w14:textId="77777777" w:rsidR="00876B92" w:rsidRDefault="00876B92" w:rsidP="00FB2C99">
      <w:pPr>
        <w:spacing w:after="0" w:line="240" w:lineRule="auto"/>
      </w:pPr>
      <w:r>
        <w:separator/>
      </w:r>
    </w:p>
  </w:footnote>
  <w:footnote w:type="continuationSeparator" w:id="0">
    <w:p w14:paraId="430776A8" w14:textId="77777777" w:rsidR="00876B92" w:rsidRDefault="00876B92" w:rsidP="00FB2C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2760380"/>
      <w:docPartObj>
        <w:docPartGallery w:val="Watermarks"/>
        <w:docPartUnique/>
      </w:docPartObj>
    </w:sdtPr>
    <w:sdtEndPr/>
    <w:sdtContent>
      <w:p w14:paraId="5E13CE67" w14:textId="0ED0F1D9" w:rsidR="00145CCE" w:rsidRDefault="001065E1">
        <w:pPr>
          <w:pStyle w:val="Header"/>
        </w:pPr>
        <w:r>
          <w:rPr>
            <w:noProof/>
          </w:rPr>
          <w:pict w14:anchorId="5790AF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1F3EB3"/>
    <w:multiLevelType w:val="hybridMultilevel"/>
    <w:tmpl w:val="B790B058"/>
    <w:lvl w:ilvl="0" w:tplc="7A9660A2">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354A2112"/>
    <w:multiLevelType w:val="hybridMultilevel"/>
    <w:tmpl w:val="E7BEFED2"/>
    <w:lvl w:ilvl="0" w:tplc="6B562520">
      <w:start w:val="1"/>
      <w:numFmt w:val="decimal"/>
      <w:lvlText w:val="%1."/>
      <w:lvlJc w:val="left"/>
      <w:pPr>
        <w:ind w:left="720" w:hanging="360"/>
      </w:pPr>
      <w:rPr>
        <w:rFonts w:hint="default"/>
        <w:b/>
        <w:bCs/>
      </w:rPr>
    </w:lvl>
    <w:lvl w:ilvl="1" w:tplc="05004500">
      <w:start w:val="1"/>
      <w:numFmt w:val="lowerLetter"/>
      <w:lvlText w:val="%2."/>
      <w:lvlJc w:val="left"/>
      <w:pPr>
        <w:ind w:left="1350" w:hanging="360"/>
      </w:pPr>
      <w:rPr>
        <w:b w:val="0"/>
        <w:bCs w:val="0"/>
        <w:i w:val="0"/>
        <w:iCs w:val="0"/>
      </w:rPr>
    </w:lvl>
    <w:lvl w:ilvl="2" w:tplc="0409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4405BB"/>
    <w:multiLevelType w:val="hybridMultilevel"/>
    <w:tmpl w:val="447A851E"/>
    <w:lvl w:ilvl="0" w:tplc="B000869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42807CAE"/>
    <w:multiLevelType w:val="hybridMultilevel"/>
    <w:tmpl w:val="F466AC12"/>
    <w:lvl w:ilvl="0" w:tplc="EB9EB3BE">
      <w:start w:val="9"/>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6E3A6CB9"/>
    <w:multiLevelType w:val="hybridMultilevel"/>
    <w:tmpl w:val="BD76D77E"/>
    <w:lvl w:ilvl="0" w:tplc="8DE4F53C">
      <w:start w:val="3"/>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738671846">
    <w:abstractNumId w:val="1"/>
  </w:num>
  <w:num w:numId="2" w16cid:durableId="633557852">
    <w:abstractNumId w:val="4"/>
  </w:num>
  <w:num w:numId="3" w16cid:durableId="1839878400">
    <w:abstractNumId w:val="0"/>
  </w:num>
  <w:num w:numId="4" w16cid:durableId="2051807599">
    <w:abstractNumId w:val="3"/>
  </w:num>
  <w:num w:numId="5" w16cid:durableId="7853182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52D"/>
    <w:rsid w:val="00003B0E"/>
    <w:rsid w:val="000540B3"/>
    <w:rsid w:val="00057452"/>
    <w:rsid w:val="000C3652"/>
    <w:rsid w:val="000D6195"/>
    <w:rsid w:val="000E6083"/>
    <w:rsid w:val="000F5AFD"/>
    <w:rsid w:val="001065E1"/>
    <w:rsid w:val="001154DA"/>
    <w:rsid w:val="00145CCE"/>
    <w:rsid w:val="0014746A"/>
    <w:rsid w:val="00186E56"/>
    <w:rsid w:val="001C4444"/>
    <w:rsid w:val="00245C4D"/>
    <w:rsid w:val="00285C67"/>
    <w:rsid w:val="0029591A"/>
    <w:rsid w:val="002B2DEE"/>
    <w:rsid w:val="002E2087"/>
    <w:rsid w:val="002E3050"/>
    <w:rsid w:val="002E5251"/>
    <w:rsid w:val="003118D9"/>
    <w:rsid w:val="00326BB9"/>
    <w:rsid w:val="00396BAD"/>
    <w:rsid w:val="003C1B42"/>
    <w:rsid w:val="003D1782"/>
    <w:rsid w:val="00426F3F"/>
    <w:rsid w:val="0048389C"/>
    <w:rsid w:val="004B2A9B"/>
    <w:rsid w:val="004B4D15"/>
    <w:rsid w:val="00507B93"/>
    <w:rsid w:val="00550E4B"/>
    <w:rsid w:val="00581180"/>
    <w:rsid w:val="00584B03"/>
    <w:rsid w:val="005E36D0"/>
    <w:rsid w:val="006269B9"/>
    <w:rsid w:val="006341E6"/>
    <w:rsid w:val="006A0DF9"/>
    <w:rsid w:val="006A35B4"/>
    <w:rsid w:val="00726449"/>
    <w:rsid w:val="0077684F"/>
    <w:rsid w:val="007B65A5"/>
    <w:rsid w:val="007F2582"/>
    <w:rsid w:val="00833CA5"/>
    <w:rsid w:val="00876B92"/>
    <w:rsid w:val="008B74B0"/>
    <w:rsid w:val="008B74B4"/>
    <w:rsid w:val="008D4005"/>
    <w:rsid w:val="008F4AAD"/>
    <w:rsid w:val="008F5064"/>
    <w:rsid w:val="00923710"/>
    <w:rsid w:val="009570BA"/>
    <w:rsid w:val="009A2772"/>
    <w:rsid w:val="009D1753"/>
    <w:rsid w:val="00A956D3"/>
    <w:rsid w:val="00AD4587"/>
    <w:rsid w:val="00B3728A"/>
    <w:rsid w:val="00B6573A"/>
    <w:rsid w:val="00B6629B"/>
    <w:rsid w:val="00C73961"/>
    <w:rsid w:val="00C80376"/>
    <w:rsid w:val="00CB778A"/>
    <w:rsid w:val="00D41B65"/>
    <w:rsid w:val="00D65EBA"/>
    <w:rsid w:val="00D931A2"/>
    <w:rsid w:val="00E0661E"/>
    <w:rsid w:val="00E610C4"/>
    <w:rsid w:val="00E7452D"/>
    <w:rsid w:val="00E8698F"/>
    <w:rsid w:val="00EC2899"/>
    <w:rsid w:val="00EE1D49"/>
    <w:rsid w:val="00EE225D"/>
    <w:rsid w:val="00FB2C99"/>
    <w:rsid w:val="00FE73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E09B45"/>
  <w15:chartTrackingRefBased/>
  <w15:docId w15:val="{C05EBD78-D541-4500-BD6C-600AFC264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452D"/>
    <w:pPr>
      <w:spacing w:after="200" w:line="276" w:lineRule="auto"/>
    </w:pPr>
    <w:rPr>
      <w:rFonts w:eastAsiaTheme="minorEastAsia"/>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452D"/>
    <w:pPr>
      <w:ind w:left="720"/>
      <w:contextualSpacing/>
    </w:pPr>
  </w:style>
  <w:style w:type="paragraph" w:styleId="Header">
    <w:name w:val="header"/>
    <w:basedOn w:val="Normal"/>
    <w:link w:val="HeaderChar"/>
    <w:uiPriority w:val="99"/>
    <w:unhideWhenUsed/>
    <w:rsid w:val="00E745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452D"/>
    <w:rPr>
      <w:rFonts w:eastAsiaTheme="minorEastAsia"/>
      <w:kern w:val="0"/>
      <w14:ligatures w14:val="none"/>
    </w:rPr>
  </w:style>
  <w:style w:type="paragraph" w:styleId="Footer">
    <w:name w:val="footer"/>
    <w:basedOn w:val="Normal"/>
    <w:link w:val="FooterChar"/>
    <w:uiPriority w:val="99"/>
    <w:unhideWhenUsed/>
    <w:rsid w:val="00E745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452D"/>
    <w:rPr>
      <w:rFonts w:eastAsiaTheme="minorEastAsia"/>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936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640</Words>
  <Characters>3648</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Gwen</dc:creator>
  <cp:keywords/>
  <dc:description/>
  <cp:lastModifiedBy>Paul Barnette</cp:lastModifiedBy>
  <cp:revision>2</cp:revision>
  <cp:lastPrinted>2023-09-02T18:31:00Z</cp:lastPrinted>
  <dcterms:created xsi:type="dcterms:W3CDTF">2023-09-02T18:32:00Z</dcterms:created>
  <dcterms:modified xsi:type="dcterms:W3CDTF">2023-09-02T18:32:00Z</dcterms:modified>
</cp:coreProperties>
</file>